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FA2" w:rsidRPr="005B0EE4" w:rsidRDefault="00B74C1E" w:rsidP="00D00FA2">
      <w:pPr>
        <w:spacing w:before="100" w:beforeAutospacing="1" w:after="100" w:afterAutospacing="1" w:line="240" w:lineRule="auto"/>
        <w:outlineLvl w:val="0"/>
        <w:rPr>
          <w:rFonts w:ascii="Arial" w:eastAsia="Times New Roman" w:hAnsi="Arial" w:cs="Arial"/>
          <w:b/>
          <w:bCs/>
          <w:kern w:val="36"/>
          <w:sz w:val="24"/>
          <w:szCs w:val="24"/>
          <w:u w:val="single"/>
          <w:lang w:eastAsia="en-GB"/>
        </w:rPr>
      </w:pPr>
      <w:r w:rsidRPr="005B0EE4">
        <w:rPr>
          <w:rFonts w:ascii="Arial" w:eastAsia="Times New Roman" w:hAnsi="Arial" w:cs="Arial"/>
          <w:b/>
          <w:bCs/>
          <w:kern w:val="36"/>
          <w:sz w:val="24"/>
          <w:szCs w:val="24"/>
          <w:u w:val="single"/>
          <w:lang w:eastAsia="en-GB"/>
        </w:rPr>
        <w:t xml:space="preserve">Manchester Policy Blogs - </w:t>
      </w:r>
      <w:r w:rsidR="00D00FA2" w:rsidRPr="005B0EE4">
        <w:rPr>
          <w:rFonts w:ascii="Arial" w:eastAsia="Times New Roman" w:hAnsi="Arial" w:cs="Arial"/>
          <w:b/>
          <w:bCs/>
          <w:kern w:val="36"/>
          <w:sz w:val="24"/>
          <w:szCs w:val="24"/>
          <w:u w:val="single"/>
          <w:lang w:eastAsia="en-GB"/>
        </w:rPr>
        <w:t>Editorial Policy</w:t>
      </w:r>
      <w:r w:rsidR="00C66C75" w:rsidRPr="005B0EE4">
        <w:rPr>
          <w:rFonts w:ascii="Arial" w:eastAsia="Times New Roman" w:hAnsi="Arial" w:cs="Arial"/>
          <w:b/>
          <w:bCs/>
          <w:kern w:val="36"/>
          <w:sz w:val="24"/>
          <w:szCs w:val="24"/>
          <w:u w:val="single"/>
          <w:lang w:eastAsia="en-GB"/>
        </w:rPr>
        <w:br/>
      </w:r>
    </w:p>
    <w:p w:rsidR="008A6AF4" w:rsidRPr="005B0EE4" w:rsidRDefault="008A6AF4" w:rsidP="0027578B">
      <w:pPr>
        <w:pStyle w:val="ListParagraph"/>
        <w:numPr>
          <w:ilvl w:val="0"/>
          <w:numId w:val="11"/>
        </w:numPr>
        <w:spacing w:before="100" w:beforeAutospacing="1" w:after="100" w:afterAutospacing="1" w:line="240" w:lineRule="auto"/>
        <w:outlineLvl w:val="0"/>
        <w:rPr>
          <w:rFonts w:ascii="Arial" w:eastAsia="Times New Roman" w:hAnsi="Arial" w:cs="Arial"/>
          <w:b/>
          <w:bCs/>
          <w:kern w:val="36"/>
          <w:sz w:val="24"/>
          <w:szCs w:val="24"/>
          <w:u w:val="single"/>
          <w:lang w:eastAsia="en-GB"/>
        </w:rPr>
      </w:pPr>
      <w:r w:rsidRPr="005B0EE4">
        <w:rPr>
          <w:rFonts w:ascii="Arial" w:eastAsia="Times New Roman" w:hAnsi="Arial" w:cs="Arial"/>
          <w:b/>
          <w:bCs/>
          <w:kern w:val="36"/>
          <w:sz w:val="24"/>
          <w:szCs w:val="24"/>
          <w:u w:val="single"/>
          <w:lang w:eastAsia="en-GB"/>
        </w:rPr>
        <w:t>Purpose</w:t>
      </w:r>
    </w:p>
    <w:p w:rsidR="00DA62FB" w:rsidRPr="005B0EE4" w:rsidRDefault="008A6AF4" w:rsidP="008A6AF4">
      <w:pPr>
        <w:rPr>
          <w:rFonts w:ascii="Arial" w:hAnsi="Arial" w:cs="Arial"/>
          <w:sz w:val="24"/>
          <w:szCs w:val="24"/>
        </w:rPr>
      </w:pPr>
      <w:r w:rsidRPr="005B0EE4">
        <w:rPr>
          <w:rFonts w:ascii="Arial" w:hAnsi="Arial" w:cs="Arial"/>
          <w:sz w:val="24"/>
          <w:szCs w:val="24"/>
        </w:rPr>
        <w:t>Policy@Manchest</w:t>
      </w:r>
      <w:r w:rsidR="00AD3B02" w:rsidRPr="005B0EE4">
        <w:rPr>
          <w:rFonts w:ascii="Arial" w:hAnsi="Arial" w:cs="Arial"/>
          <w:sz w:val="24"/>
          <w:szCs w:val="24"/>
        </w:rPr>
        <w:t xml:space="preserve">er is dedicated to ensuring </w:t>
      </w:r>
      <w:r w:rsidRPr="005B0EE4">
        <w:rPr>
          <w:rFonts w:ascii="Arial" w:hAnsi="Arial" w:cs="Arial"/>
          <w:sz w:val="24"/>
          <w:szCs w:val="24"/>
        </w:rPr>
        <w:t>research and research-</w:t>
      </w:r>
      <w:r w:rsidR="00AD3B02" w:rsidRPr="005B0EE4">
        <w:rPr>
          <w:rFonts w:ascii="Arial" w:hAnsi="Arial" w:cs="Arial"/>
          <w:sz w:val="24"/>
          <w:szCs w:val="24"/>
        </w:rPr>
        <w:t>based expertise reaches key audiences, positively influencing public policy debates and outcomes regionally, nationally and (increasingly) internationally.</w:t>
      </w:r>
    </w:p>
    <w:p w:rsidR="0027578B" w:rsidRPr="005B0EE4" w:rsidRDefault="00426BB0" w:rsidP="008A6AF4">
      <w:pPr>
        <w:rPr>
          <w:rFonts w:ascii="Arial" w:hAnsi="Arial" w:cs="Arial"/>
          <w:sz w:val="24"/>
          <w:szCs w:val="24"/>
        </w:rPr>
      </w:pPr>
      <w:r w:rsidRPr="005B0EE4">
        <w:rPr>
          <w:rFonts w:ascii="Arial" w:hAnsi="Arial" w:cs="Arial"/>
          <w:sz w:val="24"/>
          <w:szCs w:val="24"/>
        </w:rPr>
        <w:t>We have found b</w:t>
      </w:r>
      <w:r w:rsidR="00AD3B02" w:rsidRPr="005B0EE4">
        <w:rPr>
          <w:rFonts w:ascii="Arial" w:hAnsi="Arial" w:cs="Arial"/>
          <w:sz w:val="24"/>
          <w:szCs w:val="24"/>
        </w:rPr>
        <w:t>logs are one way</w:t>
      </w:r>
      <w:r w:rsidR="008A6AF4" w:rsidRPr="005B0EE4">
        <w:rPr>
          <w:rFonts w:ascii="Arial" w:hAnsi="Arial" w:cs="Arial"/>
          <w:sz w:val="24"/>
          <w:szCs w:val="24"/>
        </w:rPr>
        <w:t xml:space="preserve"> –</w:t>
      </w:r>
      <w:r w:rsidR="00AD3B02" w:rsidRPr="005B0EE4">
        <w:rPr>
          <w:rFonts w:ascii="Arial" w:hAnsi="Arial" w:cs="Arial"/>
          <w:sz w:val="24"/>
          <w:szCs w:val="24"/>
        </w:rPr>
        <w:t xml:space="preserve"> but certainly not the only way</w:t>
      </w:r>
      <w:r w:rsidR="008A6AF4" w:rsidRPr="005B0EE4">
        <w:rPr>
          <w:rFonts w:ascii="Arial" w:hAnsi="Arial" w:cs="Arial"/>
          <w:sz w:val="24"/>
          <w:szCs w:val="24"/>
        </w:rPr>
        <w:t xml:space="preserve"> – to help </w:t>
      </w:r>
      <w:r w:rsidR="0027578B" w:rsidRPr="005B0EE4">
        <w:rPr>
          <w:rFonts w:ascii="Arial" w:hAnsi="Arial" w:cs="Arial"/>
          <w:sz w:val="24"/>
          <w:szCs w:val="24"/>
        </w:rPr>
        <w:t>achieve this.</w:t>
      </w:r>
    </w:p>
    <w:p w:rsidR="0027578B" w:rsidRPr="005B0EE4" w:rsidRDefault="00426BB0" w:rsidP="008A6AF4">
      <w:pPr>
        <w:rPr>
          <w:rFonts w:ascii="Arial" w:hAnsi="Arial" w:cs="Arial"/>
          <w:sz w:val="24"/>
          <w:szCs w:val="24"/>
        </w:rPr>
      </w:pPr>
      <w:r w:rsidRPr="005B0EE4">
        <w:rPr>
          <w:rFonts w:ascii="Arial" w:hAnsi="Arial" w:cs="Arial"/>
          <w:sz w:val="24"/>
          <w:szCs w:val="24"/>
        </w:rPr>
        <w:t xml:space="preserve">But they should be viewed as an initial output to facilitate further engagement and stimulate interest, rather than an end in </w:t>
      </w:r>
      <w:r w:rsidR="0027578B" w:rsidRPr="005B0EE4">
        <w:rPr>
          <w:rFonts w:ascii="Arial" w:hAnsi="Arial" w:cs="Arial"/>
          <w:sz w:val="24"/>
          <w:szCs w:val="24"/>
        </w:rPr>
        <w:t>themselves.</w:t>
      </w:r>
    </w:p>
    <w:p w:rsidR="001341FA" w:rsidRPr="005B0EE4" w:rsidRDefault="00426BB0" w:rsidP="008A6AF4">
      <w:pPr>
        <w:rPr>
          <w:rFonts w:ascii="Arial" w:hAnsi="Arial" w:cs="Arial"/>
          <w:sz w:val="24"/>
          <w:szCs w:val="24"/>
        </w:rPr>
      </w:pPr>
      <w:r w:rsidRPr="005B0EE4">
        <w:rPr>
          <w:rFonts w:ascii="Arial" w:hAnsi="Arial" w:cs="Arial"/>
          <w:sz w:val="24"/>
          <w:szCs w:val="24"/>
        </w:rPr>
        <w:t xml:space="preserve">When used in conjunction with other tools, such as media relations, events and targeted stakeholder communications, at the right time, they can bring about positive outcomes for researchers </w:t>
      </w:r>
      <w:r w:rsidR="00002EA4" w:rsidRPr="005B0EE4">
        <w:rPr>
          <w:rFonts w:ascii="Arial" w:hAnsi="Arial" w:cs="Arial"/>
          <w:sz w:val="24"/>
          <w:szCs w:val="24"/>
        </w:rPr>
        <w:t xml:space="preserve">who are </w:t>
      </w:r>
      <w:r w:rsidRPr="005B0EE4">
        <w:rPr>
          <w:rFonts w:ascii="Arial" w:hAnsi="Arial" w:cs="Arial"/>
          <w:sz w:val="24"/>
          <w:szCs w:val="24"/>
        </w:rPr>
        <w:t>keen to see their work influence public policy debates.</w:t>
      </w:r>
    </w:p>
    <w:p w:rsidR="008A6AF4" w:rsidRPr="005B0EE4" w:rsidRDefault="0027578B" w:rsidP="008A6AF4">
      <w:pPr>
        <w:rPr>
          <w:rFonts w:ascii="Arial" w:hAnsi="Arial" w:cs="Arial"/>
          <w:b/>
          <w:sz w:val="24"/>
          <w:szCs w:val="24"/>
          <w:u w:val="single"/>
        </w:rPr>
      </w:pPr>
      <w:r w:rsidRPr="002709D9">
        <w:rPr>
          <w:rFonts w:ascii="Arial" w:hAnsi="Arial" w:cs="Arial"/>
          <w:b/>
          <w:sz w:val="24"/>
          <w:szCs w:val="24"/>
        </w:rPr>
        <w:t>For this reason,</w:t>
      </w:r>
      <w:r w:rsidRPr="005B0EE4">
        <w:rPr>
          <w:rFonts w:ascii="Arial" w:hAnsi="Arial" w:cs="Arial"/>
          <w:sz w:val="24"/>
          <w:szCs w:val="24"/>
        </w:rPr>
        <w:t xml:space="preserve"> </w:t>
      </w:r>
      <w:r w:rsidRPr="005B0EE4">
        <w:rPr>
          <w:rFonts w:ascii="Arial" w:hAnsi="Arial" w:cs="Arial"/>
          <w:b/>
          <w:sz w:val="24"/>
          <w:szCs w:val="24"/>
        </w:rPr>
        <w:t xml:space="preserve">we </w:t>
      </w:r>
      <w:r w:rsidR="001341FA" w:rsidRPr="005B0EE4">
        <w:rPr>
          <w:rFonts w:ascii="Arial" w:hAnsi="Arial" w:cs="Arial"/>
          <w:b/>
          <w:sz w:val="24"/>
          <w:szCs w:val="24"/>
        </w:rPr>
        <w:t>ask</w:t>
      </w:r>
      <w:r w:rsidRPr="005B0EE4">
        <w:rPr>
          <w:rFonts w:ascii="Arial" w:hAnsi="Arial" w:cs="Arial"/>
          <w:b/>
          <w:sz w:val="24"/>
          <w:szCs w:val="24"/>
        </w:rPr>
        <w:t xml:space="preserve"> aut</w:t>
      </w:r>
      <w:r w:rsidR="00002EA4" w:rsidRPr="005B0EE4">
        <w:rPr>
          <w:rFonts w:ascii="Arial" w:hAnsi="Arial" w:cs="Arial"/>
          <w:b/>
          <w:sz w:val="24"/>
          <w:szCs w:val="24"/>
        </w:rPr>
        <w:t>hors to discuss their reasons</w:t>
      </w:r>
      <w:r w:rsidRPr="005B0EE4">
        <w:rPr>
          <w:rFonts w:ascii="Arial" w:hAnsi="Arial" w:cs="Arial"/>
          <w:b/>
          <w:sz w:val="24"/>
          <w:szCs w:val="24"/>
        </w:rPr>
        <w:t xml:space="preserve"> for writing a blog </w:t>
      </w:r>
      <w:r w:rsidR="001341FA" w:rsidRPr="005B0EE4">
        <w:rPr>
          <w:rFonts w:ascii="Arial" w:hAnsi="Arial" w:cs="Arial"/>
          <w:b/>
          <w:sz w:val="24"/>
          <w:szCs w:val="24"/>
        </w:rPr>
        <w:t xml:space="preserve">– and their desired outcomes - with us </w:t>
      </w:r>
      <w:r w:rsidRPr="005B0EE4">
        <w:rPr>
          <w:rFonts w:ascii="Arial" w:hAnsi="Arial" w:cs="Arial"/>
          <w:b/>
          <w:sz w:val="24"/>
          <w:szCs w:val="24"/>
        </w:rPr>
        <w:t>in the first instance.</w:t>
      </w:r>
    </w:p>
    <w:p w:rsidR="008A6AF4" w:rsidRPr="005B0EE4" w:rsidRDefault="000962A8" w:rsidP="00643AB4">
      <w:pPr>
        <w:spacing w:before="100" w:beforeAutospacing="1" w:after="100" w:afterAutospacing="1" w:line="240" w:lineRule="auto"/>
        <w:rPr>
          <w:rFonts w:ascii="Arial" w:eastAsia="Times New Roman" w:hAnsi="Arial" w:cs="Arial"/>
          <w:sz w:val="24"/>
          <w:szCs w:val="24"/>
          <w:lang w:eastAsia="en-GB"/>
        </w:rPr>
      </w:pPr>
      <w:r w:rsidRPr="005B0EE4">
        <w:rPr>
          <w:rFonts w:ascii="Arial" w:eastAsia="Times New Roman" w:hAnsi="Arial" w:cs="Arial"/>
          <w:b/>
          <w:bCs/>
          <w:sz w:val="24"/>
          <w:szCs w:val="24"/>
          <w:lang w:eastAsia="en-GB"/>
        </w:rPr>
        <w:br/>
      </w:r>
      <w:r w:rsidR="008A6AF4" w:rsidRPr="005B0EE4">
        <w:rPr>
          <w:rFonts w:ascii="Arial" w:eastAsia="Times New Roman" w:hAnsi="Arial" w:cs="Arial"/>
          <w:b/>
          <w:bCs/>
          <w:sz w:val="24"/>
          <w:szCs w:val="24"/>
          <w:lang w:eastAsia="en-GB"/>
        </w:rPr>
        <w:t>The aim of</w:t>
      </w:r>
      <w:r w:rsidR="008A6AF4" w:rsidRPr="005B0EE4">
        <w:rPr>
          <w:rFonts w:ascii="Arial" w:eastAsia="Times New Roman" w:hAnsi="Arial" w:cs="Arial"/>
          <w:b/>
          <w:bCs/>
          <w:i/>
          <w:iCs/>
          <w:sz w:val="24"/>
          <w:szCs w:val="24"/>
          <w:lang w:eastAsia="en-GB"/>
        </w:rPr>
        <w:t xml:space="preserve"> Manchester Policy Blogs </w:t>
      </w:r>
      <w:r w:rsidR="008A6AF4" w:rsidRPr="005B0EE4">
        <w:rPr>
          <w:rFonts w:ascii="Arial" w:eastAsia="Times New Roman" w:hAnsi="Arial" w:cs="Arial"/>
          <w:b/>
          <w:bCs/>
          <w:iCs/>
          <w:sz w:val="24"/>
          <w:szCs w:val="24"/>
          <w:lang w:eastAsia="en-GB"/>
        </w:rPr>
        <w:t>is to;</w:t>
      </w:r>
    </w:p>
    <w:p w:rsidR="00DF2F63" w:rsidRPr="005B0EE4" w:rsidRDefault="00DF2F63" w:rsidP="00DF2F63">
      <w:pPr>
        <w:numPr>
          <w:ilvl w:val="0"/>
          <w:numId w:val="1"/>
        </w:numPr>
        <w:spacing w:before="100" w:beforeAutospacing="1" w:after="100" w:afterAutospacing="1" w:line="240" w:lineRule="auto"/>
        <w:rPr>
          <w:rFonts w:ascii="Arial" w:eastAsia="Times New Roman" w:hAnsi="Arial" w:cs="Arial"/>
          <w:sz w:val="24"/>
          <w:szCs w:val="24"/>
          <w:lang w:eastAsia="en-GB"/>
        </w:rPr>
      </w:pPr>
      <w:proofErr w:type="gramStart"/>
      <w:r w:rsidRPr="005B0EE4">
        <w:rPr>
          <w:rFonts w:ascii="Arial" w:eastAsia="Times New Roman" w:hAnsi="Arial" w:cs="Arial"/>
          <w:sz w:val="24"/>
          <w:szCs w:val="24"/>
          <w:lang w:eastAsia="en-GB"/>
        </w:rPr>
        <w:t>promote</w:t>
      </w:r>
      <w:proofErr w:type="gramEnd"/>
      <w:r w:rsidRPr="005B0EE4">
        <w:rPr>
          <w:rFonts w:ascii="Arial" w:eastAsia="Times New Roman" w:hAnsi="Arial" w:cs="Arial"/>
          <w:sz w:val="24"/>
          <w:szCs w:val="24"/>
          <w:lang w:eastAsia="en-GB"/>
        </w:rPr>
        <w:t xml:space="preserve"> a wider understanding and awareness of Manchester research that has relevance to public policymaking in the UK and internationally.</w:t>
      </w:r>
    </w:p>
    <w:p w:rsidR="00DF2F63" w:rsidRPr="005B0EE4" w:rsidRDefault="00DF2F63" w:rsidP="00DF2F63">
      <w:pPr>
        <w:numPr>
          <w:ilvl w:val="0"/>
          <w:numId w:val="1"/>
        </w:numPr>
        <w:spacing w:before="100" w:beforeAutospacing="1" w:after="100" w:afterAutospacing="1" w:line="240" w:lineRule="auto"/>
        <w:rPr>
          <w:rFonts w:ascii="Arial" w:eastAsia="Times New Roman" w:hAnsi="Arial" w:cs="Arial"/>
          <w:sz w:val="24"/>
          <w:szCs w:val="24"/>
          <w:lang w:eastAsia="en-GB"/>
        </w:rPr>
      </w:pPr>
      <w:proofErr w:type="gramStart"/>
      <w:r w:rsidRPr="005B0EE4">
        <w:rPr>
          <w:rFonts w:ascii="Arial" w:eastAsia="Times New Roman" w:hAnsi="Arial" w:cs="Arial"/>
          <w:sz w:val="24"/>
          <w:szCs w:val="24"/>
          <w:lang w:eastAsia="en-GB"/>
        </w:rPr>
        <w:t>facilitate</w:t>
      </w:r>
      <w:proofErr w:type="gramEnd"/>
      <w:r w:rsidRPr="005B0EE4">
        <w:rPr>
          <w:rFonts w:ascii="Arial" w:eastAsia="Times New Roman" w:hAnsi="Arial" w:cs="Arial"/>
          <w:sz w:val="24"/>
          <w:szCs w:val="24"/>
          <w:lang w:eastAsia="en-GB"/>
        </w:rPr>
        <w:t xml:space="preserve"> the sharing and exchange of knowledge and expertise between researchers,</w:t>
      </w:r>
      <w:r w:rsidR="00002EA4" w:rsidRPr="005B0EE4">
        <w:rPr>
          <w:rFonts w:ascii="Arial" w:eastAsia="Times New Roman" w:hAnsi="Arial" w:cs="Arial"/>
          <w:sz w:val="24"/>
          <w:szCs w:val="24"/>
          <w:lang w:eastAsia="en-GB"/>
        </w:rPr>
        <w:t xml:space="preserve"> policy actors and other external </w:t>
      </w:r>
      <w:r w:rsidRPr="005B0EE4">
        <w:rPr>
          <w:rFonts w:ascii="Arial" w:eastAsia="Times New Roman" w:hAnsi="Arial" w:cs="Arial"/>
          <w:sz w:val="24"/>
          <w:szCs w:val="24"/>
          <w:lang w:eastAsia="en-GB"/>
        </w:rPr>
        <w:t>stakeholders.</w:t>
      </w:r>
    </w:p>
    <w:p w:rsidR="00DF2F63" w:rsidRPr="005B0EE4" w:rsidRDefault="00DF2F63" w:rsidP="00DF2F63">
      <w:pPr>
        <w:numPr>
          <w:ilvl w:val="0"/>
          <w:numId w:val="1"/>
        </w:numPr>
        <w:spacing w:before="100" w:beforeAutospacing="1" w:after="100" w:afterAutospacing="1" w:line="240" w:lineRule="auto"/>
        <w:rPr>
          <w:rFonts w:ascii="Arial" w:eastAsia="Times New Roman" w:hAnsi="Arial" w:cs="Arial"/>
          <w:sz w:val="24"/>
          <w:szCs w:val="24"/>
          <w:lang w:eastAsia="en-GB"/>
        </w:rPr>
      </w:pPr>
      <w:r w:rsidRPr="005B0EE4">
        <w:rPr>
          <w:rFonts w:ascii="Arial" w:eastAsia="Times New Roman" w:hAnsi="Arial" w:cs="Arial"/>
          <w:sz w:val="24"/>
          <w:szCs w:val="24"/>
          <w:lang w:eastAsia="en-GB"/>
        </w:rPr>
        <w:t xml:space="preserve">Provide a </w:t>
      </w:r>
      <w:r w:rsidR="00002EA4" w:rsidRPr="005B0EE4">
        <w:rPr>
          <w:rFonts w:ascii="Arial" w:eastAsia="Times New Roman" w:hAnsi="Arial" w:cs="Arial"/>
          <w:sz w:val="24"/>
          <w:szCs w:val="24"/>
          <w:lang w:eastAsia="en-GB"/>
        </w:rPr>
        <w:t>shop window and initial</w:t>
      </w:r>
      <w:r w:rsidRPr="005B0EE4">
        <w:rPr>
          <w:rFonts w:ascii="Arial" w:eastAsia="Times New Roman" w:hAnsi="Arial" w:cs="Arial"/>
          <w:sz w:val="24"/>
          <w:szCs w:val="24"/>
          <w:lang w:eastAsia="en-GB"/>
        </w:rPr>
        <w:t xml:space="preserve"> touchpoint for policy audiences to engage further with our </w:t>
      </w:r>
      <w:r w:rsidR="00002EA4" w:rsidRPr="005B0EE4">
        <w:rPr>
          <w:rFonts w:ascii="Arial" w:eastAsia="Times New Roman" w:hAnsi="Arial" w:cs="Arial"/>
          <w:sz w:val="24"/>
          <w:szCs w:val="24"/>
          <w:lang w:eastAsia="en-GB"/>
        </w:rPr>
        <w:t xml:space="preserve">research </w:t>
      </w:r>
      <w:r w:rsidRPr="005B0EE4">
        <w:rPr>
          <w:rFonts w:ascii="Arial" w:eastAsia="Times New Roman" w:hAnsi="Arial" w:cs="Arial"/>
          <w:sz w:val="24"/>
          <w:szCs w:val="24"/>
          <w:lang w:eastAsia="en-GB"/>
        </w:rPr>
        <w:t>expertise</w:t>
      </w:r>
    </w:p>
    <w:p w:rsidR="008A6AF4" w:rsidRPr="005B0EE4" w:rsidRDefault="008A6AF4" w:rsidP="008A6AF4">
      <w:pPr>
        <w:spacing w:before="100" w:beforeAutospacing="1" w:after="100" w:afterAutospacing="1" w:line="240" w:lineRule="auto"/>
        <w:rPr>
          <w:rFonts w:ascii="Arial" w:eastAsia="Times New Roman" w:hAnsi="Arial" w:cs="Arial"/>
          <w:sz w:val="24"/>
          <w:szCs w:val="24"/>
          <w:lang w:eastAsia="en-GB"/>
        </w:rPr>
      </w:pPr>
      <w:r w:rsidRPr="005B0EE4">
        <w:rPr>
          <w:rFonts w:ascii="Arial" w:eastAsia="Times New Roman" w:hAnsi="Arial" w:cs="Arial"/>
          <w:sz w:val="24"/>
          <w:szCs w:val="24"/>
          <w:lang w:eastAsia="en-GB"/>
        </w:rPr>
        <w:t xml:space="preserve">In addition to the above, writing for our blogs can provide a useful ‘first experience’ for </w:t>
      </w:r>
      <w:r w:rsidR="00AD3B02" w:rsidRPr="005B0EE4">
        <w:rPr>
          <w:rFonts w:ascii="Arial" w:eastAsia="Times New Roman" w:hAnsi="Arial" w:cs="Arial"/>
          <w:sz w:val="24"/>
          <w:szCs w:val="24"/>
          <w:lang w:eastAsia="en-GB"/>
        </w:rPr>
        <w:t xml:space="preserve">those new to, or inexperienced </w:t>
      </w:r>
      <w:r w:rsidRPr="005B0EE4">
        <w:rPr>
          <w:rFonts w:ascii="Arial" w:eastAsia="Times New Roman" w:hAnsi="Arial" w:cs="Arial"/>
          <w:sz w:val="24"/>
          <w:szCs w:val="24"/>
          <w:lang w:eastAsia="en-GB"/>
        </w:rPr>
        <w:t>in</w:t>
      </w:r>
      <w:r w:rsidR="00002EA4" w:rsidRPr="005B0EE4">
        <w:rPr>
          <w:rFonts w:ascii="Arial" w:eastAsia="Times New Roman" w:hAnsi="Arial" w:cs="Arial"/>
          <w:sz w:val="24"/>
          <w:szCs w:val="24"/>
          <w:lang w:eastAsia="en-GB"/>
        </w:rPr>
        <w:t>,</w:t>
      </w:r>
      <w:r w:rsidRPr="005B0EE4">
        <w:rPr>
          <w:rFonts w:ascii="Arial" w:eastAsia="Times New Roman" w:hAnsi="Arial" w:cs="Arial"/>
          <w:sz w:val="24"/>
          <w:szCs w:val="24"/>
          <w:lang w:eastAsia="en-GB"/>
        </w:rPr>
        <w:t xml:space="preserve"> policy engagement, helping hone skills and </w:t>
      </w:r>
      <w:r w:rsidR="00AD3B02" w:rsidRPr="005B0EE4">
        <w:rPr>
          <w:rFonts w:ascii="Arial" w:eastAsia="Times New Roman" w:hAnsi="Arial" w:cs="Arial"/>
          <w:sz w:val="24"/>
          <w:szCs w:val="24"/>
          <w:lang w:eastAsia="en-GB"/>
        </w:rPr>
        <w:t xml:space="preserve">the </w:t>
      </w:r>
      <w:r w:rsidRPr="005B0EE4">
        <w:rPr>
          <w:rFonts w:ascii="Arial" w:eastAsia="Times New Roman" w:hAnsi="Arial" w:cs="Arial"/>
          <w:sz w:val="24"/>
          <w:szCs w:val="24"/>
          <w:lang w:eastAsia="en-GB"/>
        </w:rPr>
        <w:t>approach needed f</w:t>
      </w:r>
      <w:r w:rsidR="00AD3B02" w:rsidRPr="005B0EE4">
        <w:rPr>
          <w:rFonts w:ascii="Arial" w:eastAsia="Times New Roman" w:hAnsi="Arial" w:cs="Arial"/>
          <w:sz w:val="24"/>
          <w:szCs w:val="24"/>
          <w:lang w:eastAsia="en-GB"/>
        </w:rPr>
        <w:t>or other types of policy engagement</w:t>
      </w:r>
      <w:r w:rsidRPr="005B0EE4">
        <w:rPr>
          <w:rFonts w:ascii="Arial" w:eastAsia="Times New Roman" w:hAnsi="Arial" w:cs="Arial"/>
          <w:sz w:val="24"/>
          <w:szCs w:val="24"/>
          <w:lang w:eastAsia="en-GB"/>
        </w:rPr>
        <w:t xml:space="preserve"> (such as policy briefings</w:t>
      </w:r>
      <w:r w:rsidR="00AD3B02" w:rsidRPr="005B0EE4">
        <w:rPr>
          <w:rFonts w:ascii="Arial" w:eastAsia="Times New Roman" w:hAnsi="Arial" w:cs="Arial"/>
          <w:sz w:val="24"/>
          <w:szCs w:val="24"/>
          <w:lang w:eastAsia="en-GB"/>
        </w:rPr>
        <w:t xml:space="preserve"> and </w:t>
      </w:r>
      <w:r w:rsidR="00002EA4" w:rsidRPr="005B0EE4">
        <w:rPr>
          <w:rFonts w:ascii="Arial" w:eastAsia="Times New Roman" w:hAnsi="Arial" w:cs="Arial"/>
          <w:sz w:val="24"/>
          <w:szCs w:val="24"/>
          <w:lang w:eastAsia="en-GB"/>
        </w:rPr>
        <w:t xml:space="preserve">policymaker </w:t>
      </w:r>
      <w:r w:rsidR="00AD3B02" w:rsidRPr="005B0EE4">
        <w:rPr>
          <w:rFonts w:ascii="Arial" w:eastAsia="Times New Roman" w:hAnsi="Arial" w:cs="Arial"/>
          <w:sz w:val="24"/>
          <w:szCs w:val="24"/>
          <w:lang w:eastAsia="en-GB"/>
        </w:rPr>
        <w:t xml:space="preserve">presentations, and </w:t>
      </w:r>
      <w:r w:rsidRPr="005B0EE4">
        <w:rPr>
          <w:rFonts w:ascii="Arial" w:eastAsia="Times New Roman" w:hAnsi="Arial" w:cs="Arial"/>
          <w:sz w:val="24"/>
          <w:szCs w:val="24"/>
          <w:lang w:eastAsia="en-GB"/>
        </w:rPr>
        <w:t>face to face meetings).</w:t>
      </w:r>
      <w:r w:rsidR="00AD3B02" w:rsidRPr="005B0EE4">
        <w:rPr>
          <w:rFonts w:ascii="Arial" w:eastAsia="Times New Roman" w:hAnsi="Arial" w:cs="Arial"/>
          <w:sz w:val="24"/>
          <w:szCs w:val="24"/>
          <w:lang w:eastAsia="en-GB"/>
        </w:rPr>
        <w:t xml:space="preserve"> </w:t>
      </w:r>
      <w:r w:rsidR="00426BB0" w:rsidRPr="005B0EE4">
        <w:rPr>
          <w:rFonts w:ascii="Arial" w:eastAsia="Times New Roman" w:hAnsi="Arial" w:cs="Arial"/>
          <w:sz w:val="24"/>
          <w:szCs w:val="24"/>
          <w:lang w:eastAsia="en-GB"/>
        </w:rPr>
        <w:t xml:space="preserve">This supports our ambitions to support young and new academics in developing effective policy engagement skills. </w:t>
      </w:r>
      <w:r w:rsidR="00AD3B02" w:rsidRPr="005B0EE4">
        <w:rPr>
          <w:rFonts w:ascii="Arial" w:eastAsia="Times New Roman" w:hAnsi="Arial" w:cs="Arial"/>
          <w:sz w:val="24"/>
          <w:szCs w:val="24"/>
          <w:lang w:eastAsia="en-GB"/>
        </w:rPr>
        <w:t>However, all blogs published still need to adhere to the key principles below.</w:t>
      </w:r>
    </w:p>
    <w:p w:rsidR="00426BB0" w:rsidRPr="005B0EE4" w:rsidRDefault="00426BB0" w:rsidP="008A6AF4">
      <w:pPr>
        <w:spacing w:before="100" w:beforeAutospacing="1" w:after="100" w:afterAutospacing="1" w:line="240" w:lineRule="auto"/>
        <w:rPr>
          <w:rFonts w:ascii="Arial" w:eastAsia="Times New Roman" w:hAnsi="Arial" w:cs="Arial"/>
          <w:sz w:val="24"/>
          <w:szCs w:val="24"/>
          <w:lang w:eastAsia="en-GB"/>
        </w:rPr>
      </w:pPr>
    </w:p>
    <w:p w:rsidR="008A6AF4" w:rsidRPr="005B0EE4" w:rsidRDefault="00531E8C" w:rsidP="0027578B">
      <w:pPr>
        <w:pStyle w:val="ListParagraph"/>
        <w:numPr>
          <w:ilvl w:val="0"/>
          <w:numId w:val="11"/>
        </w:numPr>
        <w:spacing w:before="100" w:beforeAutospacing="1" w:after="100" w:afterAutospacing="1" w:line="240" w:lineRule="auto"/>
        <w:outlineLvl w:val="0"/>
        <w:rPr>
          <w:rFonts w:ascii="Arial" w:eastAsia="Times New Roman" w:hAnsi="Arial" w:cs="Arial"/>
          <w:b/>
          <w:bCs/>
          <w:kern w:val="36"/>
          <w:sz w:val="24"/>
          <w:szCs w:val="24"/>
          <w:u w:val="single"/>
          <w:lang w:eastAsia="en-GB"/>
        </w:rPr>
      </w:pPr>
      <w:r w:rsidRPr="005B0EE4">
        <w:rPr>
          <w:rFonts w:ascii="Arial" w:eastAsia="Times New Roman" w:hAnsi="Arial" w:cs="Arial"/>
          <w:b/>
          <w:bCs/>
          <w:kern w:val="36"/>
          <w:sz w:val="24"/>
          <w:szCs w:val="24"/>
          <w:u w:val="single"/>
          <w:lang w:eastAsia="en-GB"/>
        </w:rPr>
        <w:t xml:space="preserve">Key </w:t>
      </w:r>
      <w:r w:rsidR="008A6AF4" w:rsidRPr="005B0EE4">
        <w:rPr>
          <w:rFonts w:ascii="Arial" w:eastAsia="Times New Roman" w:hAnsi="Arial" w:cs="Arial"/>
          <w:b/>
          <w:bCs/>
          <w:kern w:val="36"/>
          <w:sz w:val="24"/>
          <w:szCs w:val="24"/>
          <w:u w:val="single"/>
          <w:lang w:eastAsia="en-GB"/>
        </w:rPr>
        <w:t>principles</w:t>
      </w:r>
    </w:p>
    <w:p w:rsidR="0027578B" w:rsidRPr="005B0EE4" w:rsidRDefault="0027578B" w:rsidP="0027578B">
      <w:pPr>
        <w:pStyle w:val="ListParagraph"/>
        <w:spacing w:before="100" w:beforeAutospacing="1" w:after="100" w:afterAutospacing="1" w:line="240" w:lineRule="auto"/>
        <w:outlineLvl w:val="0"/>
        <w:rPr>
          <w:rFonts w:ascii="Arial" w:eastAsia="Times New Roman" w:hAnsi="Arial" w:cs="Arial"/>
          <w:b/>
          <w:bCs/>
          <w:kern w:val="36"/>
          <w:sz w:val="24"/>
          <w:szCs w:val="24"/>
          <w:u w:val="single"/>
          <w:lang w:eastAsia="en-GB"/>
        </w:rPr>
      </w:pPr>
    </w:p>
    <w:p w:rsidR="008A6AF4" w:rsidRPr="005B0EE4" w:rsidRDefault="00C465F8" w:rsidP="008A6AF4">
      <w:pPr>
        <w:pStyle w:val="ListParagraph"/>
        <w:numPr>
          <w:ilvl w:val="0"/>
          <w:numId w:val="9"/>
        </w:numPr>
        <w:rPr>
          <w:rFonts w:ascii="Arial" w:hAnsi="Arial" w:cs="Arial"/>
          <w:sz w:val="24"/>
          <w:szCs w:val="24"/>
        </w:rPr>
      </w:pPr>
      <w:r w:rsidRPr="005B0EE4">
        <w:rPr>
          <w:rFonts w:ascii="Arial" w:hAnsi="Arial" w:cs="Arial"/>
          <w:b/>
          <w:sz w:val="24"/>
          <w:szCs w:val="24"/>
        </w:rPr>
        <w:t>C</w:t>
      </w:r>
      <w:r w:rsidR="00766ABD" w:rsidRPr="005B0EE4">
        <w:rPr>
          <w:rFonts w:ascii="Arial" w:hAnsi="Arial" w:cs="Arial"/>
          <w:b/>
          <w:sz w:val="24"/>
          <w:szCs w:val="24"/>
        </w:rPr>
        <w:t>ontact us before writing a blog</w:t>
      </w:r>
      <w:r w:rsidR="00BD76BB" w:rsidRPr="005B0EE4">
        <w:rPr>
          <w:rFonts w:ascii="Arial" w:hAnsi="Arial" w:cs="Arial"/>
          <w:b/>
          <w:sz w:val="24"/>
          <w:szCs w:val="24"/>
        </w:rPr>
        <w:t>.</w:t>
      </w:r>
      <w:r w:rsidR="008A6AF4" w:rsidRPr="005B0EE4">
        <w:rPr>
          <w:rFonts w:ascii="Arial" w:hAnsi="Arial" w:cs="Arial"/>
          <w:sz w:val="24"/>
          <w:szCs w:val="24"/>
        </w:rPr>
        <w:t xml:space="preserve"> </w:t>
      </w:r>
      <w:r w:rsidRPr="005B0EE4">
        <w:rPr>
          <w:rFonts w:ascii="Arial" w:hAnsi="Arial" w:cs="Arial"/>
          <w:sz w:val="24"/>
          <w:szCs w:val="24"/>
        </w:rPr>
        <w:t>Researchers</w:t>
      </w:r>
      <w:r w:rsidR="008A6AF4" w:rsidRPr="005B0EE4">
        <w:rPr>
          <w:rFonts w:ascii="Arial" w:hAnsi="Arial" w:cs="Arial"/>
          <w:sz w:val="24"/>
          <w:szCs w:val="24"/>
        </w:rPr>
        <w:t xml:space="preserve"> intending to</w:t>
      </w:r>
      <w:r w:rsidR="00BD76BB" w:rsidRPr="005B0EE4">
        <w:rPr>
          <w:rFonts w:ascii="Arial" w:hAnsi="Arial" w:cs="Arial"/>
          <w:sz w:val="24"/>
          <w:szCs w:val="24"/>
        </w:rPr>
        <w:t xml:space="preserve"> write and</w:t>
      </w:r>
      <w:r w:rsidR="008A6AF4" w:rsidRPr="005B0EE4">
        <w:rPr>
          <w:rFonts w:ascii="Arial" w:hAnsi="Arial" w:cs="Arial"/>
          <w:sz w:val="24"/>
          <w:szCs w:val="24"/>
        </w:rPr>
        <w:t xml:space="preserve"> submit a blog, </w:t>
      </w:r>
      <w:r w:rsidR="001341FA" w:rsidRPr="005B0EE4">
        <w:rPr>
          <w:rFonts w:ascii="Arial" w:hAnsi="Arial" w:cs="Arial"/>
          <w:sz w:val="24"/>
          <w:szCs w:val="24"/>
        </w:rPr>
        <w:t xml:space="preserve">should </w:t>
      </w:r>
      <w:r w:rsidRPr="005B0EE4">
        <w:rPr>
          <w:rFonts w:ascii="Arial" w:hAnsi="Arial" w:cs="Arial"/>
          <w:sz w:val="24"/>
          <w:szCs w:val="24"/>
        </w:rPr>
        <w:t>speak to us first about the</w:t>
      </w:r>
      <w:r w:rsidR="008A6AF4" w:rsidRPr="005B0EE4">
        <w:rPr>
          <w:rFonts w:ascii="Arial" w:hAnsi="Arial" w:cs="Arial"/>
          <w:sz w:val="24"/>
          <w:szCs w:val="24"/>
        </w:rPr>
        <w:t xml:space="preserve"> </w:t>
      </w:r>
      <w:r w:rsidR="001341FA" w:rsidRPr="005B0EE4">
        <w:rPr>
          <w:rFonts w:ascii="Arial" w:hAnsi="Arial" w:cs="Arial"/>
          <w:sz w:val="24"/>
          <w:szCs w:val="24"/>
        </w:rPr>
        <w:t xml:space="preserve">central </w:t>
      </w:r>
      <w:r w:rsidR="008A6AF4" w:rsidRPr="005B0EE4">
        <w:rPr>
          <w:rFonts w:ascii="Arial" w:hAnsi="Arial" w:cs="Arial"/>
          <w:sz w:val="24"/>
          <w:szCs w:val="24"/>
        </w:rPr>
        <w:t>idea</w:t>
      </w:r>
      <w:r w:rsidR="0027578B" w:rsidRPr="005B0EE4">
        <w:rPr>
          <w:rFonts w:ascii="Arial" w:hAnsi="Arial" w:cs="Arial"/>
          <w:sz w:val="24"/>
          <w:szCs w:val="24"/>
        </w:rPr>
        <w:t>/argument/angle, so</w:t>
      </w:r>
      <w:r w:rsidR="008A6AF4" w:rsidRPr="005B0EE4">
        <w:rPr>
          <w:rFonts w:ascii="Arial" w:hAnsi="Arial" w:cs="Arial"/>
          <w:sz w:val="24"/>
          <w:szCs w:val="24"/>
        </w:rPr>
        <w:t xml:space="preserve"> we can offer </w:t>
      </w:r>
      <w:r w:rsidR="001341FA" w:rsidRPr="005B0EE4">
        <w:rPr>
          <w:rFonts w:ascii="Arial" w:hAnsi="Arial" w:cs="Arial"/>
          <w:sz w:val="24"/>
          <w:szCs w:val="24"/>
        </w:rPr>
        <w:t xml:space="preserve">expert </w:t>
      </w:r>
      <w:r w:rsidR="00B579DF" w:rsidRPr="005B0EE4">
        <w:rPr>
          <w:rFonts w:ascii="Arial" w:hAnsi="Arial" w:cs="Arial"/>
          <w:sz w:val="24"/>
          <w:szCs w:val="24"/>
        </w:rPr>
        <w:t xml:space="preserve">guidance and </w:t>
      </w:r>
      <w:r w:rsidR="0027578B" w:rsidRPr="005B0EE4">
        <w:rPr>
          <w:rFonts w:ascii="Arial" w:hAnsi="Arial" w:cs="Arial"/>
          <w:sz w:val="24"/>
          <w:szCs w:val="24"/>
        </w:rPr>
        <w:t>support</w:t>
      </w:r>
      <w:r w:rsidR="001341FA" w:rsidRPr="005B0EE4">
        <w:rPr>
          <w:rFonts w:ascii="Arial" w:hAnsi="Arial" w:cs="Arial"/>
          <w:sz w:val="24"/>
          <w:szCs w:val="24"/>
        </w:rPr>
        <w:t>,</w:t>
      </w:r>
      <w:r w:rsidR="0027578B" w:rsidRPr="005B0EE4">
        <w:rPr>
          <w:rFonts w:ascii="Arial" w:hAnsi="Arial" w:cs="Arial"/>
          <w:sz w:val="24"/>
          <w:szCs w:val="24"/>
        </w:rPr>
        <w:t xml:space="preserve"> and </w:t>
      </w:r>
      <w:r w:rsidR="00BD76BB" w:rsidRPr="005B0EE4">
        <w:rPr>
          <w:rFonts w:ascii="Arial" w:hAnsi="Arial" w:cs="Arial"/>
          <w:sz w:val="24"/>
          <w:szCs w:val="24"/>
        </w:rPr>
        <w:t xml:space="preserve">discuss </w:t>
      </w:r>
      <w:r w:rsidR="001341FA" w:rsidRPr="005B0EE4">
        <w:rPr>
          <w:rFonts w:ascii="Arial" w:hAnsi="Arial" w:cs="Arial"/>
          <w:sz w:val="24"/>
          <w:szCs w:val="24"/>
        </w:rPr>
        <w:t>a</w:t>
      </w:r>
      <w:r w:rsidR="00BD76BB" w:rsidRPr="005B0EE4">
        <w:rPr>
          <w:rFonts w:ascii="Arial" w:hAnsi="Arial" w:cs="Arial"/>
          <w:sz w:val="24"/>
          <w:szCs w:val="24"/>
        </w:rPr>
        <w:t xml:space="preserve"> </w:t>
      </w:r>
      <w:r w:rsidR="001341FA" w:rsidRPr="005B0EE4">
        <w:rPr>
          <w:rFonts w:ascii="Arial" w:hAnsi="Arial" w:cs="Arial"/>
          <w:sz w:val="24"/>
          <w:szCs w:val="24"/>
        </w:rPr>
        <w:t xml:space="preserve">potential </w:t>
      </w:r>
      <w:r w:rsidR="00BD76BB" w:rsidRPr="005B0EE4">
        <w:rPr>
          <w:rFonts w:ascii="Arial" w:hAnsi="Arial" w:cs="Arial"/>
          <w:sz w:val="24"/>
          <w:szCs w:val="24"/>
        </w:rPr>
        <w:t xml:space="preserve">publishing date. </w:t>
      </w:r>
      <w:r w:rsidR="001341FA" w:rsidRPr="005B0EE4">
        <w:rPr>
          <w:rFonts w:ascii="Arial" w:hAnsi="Arial" w:cs="Arial"/>
          <w:sz w:val="24"/>
          <w:szCs w:val="24"/>
        </w:rPr>
        <w:t xml:space="preserve">This will help avoid </w:t>
      </w:r>
      <w:r w:rsidR="0027578B" w:rsidRPr="005B0EE4">
        <w:rPr>
          <w:rFonts w:ascii="Arial" w:hAnsi="Arial" w:cs="Arial"/>
          <w:sz w:val="24"/>
          <w:szCs w:val="24"/>
        </w:rPr>
        <w:t>a drawn out editing process</w:t>
      </w:r>
      <w:r w:rsidR="001341FA" w:rsidRPr="005B0EE4">
        <w:rPr>
          <w:rFonts w:ascii="Arial" w:hAnsi="Arial" w:cs="Arial"/>
          <w:sz w:val="24"/>
          <w:szCs w:val="24"/>
        </w:rPr>
        <w:t xml:space="preserve"> that can result from unsolicited submissions</w:t>
      </w:r>
      <w:r w:rsidRPr="005B0EE4">
        <w:rPr>
          <w:rFonts w:ascii="Arial" w:hAnsi="Arial" w:cs="Arial"/>
          <w:sz w:val="24"/>
          <w:szCs w:val="24"/>
        </w:rPr>
        <w:t xml:space="preserve"> that don’t meet our </w:t>
      </w:r>
      <w:r w:rsidRPr="005B0EE4">
        <w:rPr>
          <w:rFonts w:ascii="Arial" w:hAnsi="Arial" w:cs="Arial"/>
          <w:sz w:val="24"/>
          <w:szCs w:val="24"/>
        </w:rPr>
        <w:lastRenderedPageBreak/>
        <w:t>requirements</w:t>
      </w:r>
      <w:r w:rsidR="0027578B" w:rsidRPr="005B0EE4">
        <w:rPr>
          <w:rFonts w:ascii="Arial" w:hAnsi="Arial" w:cs="Arial"/>
          <w:sz w:val="24"/>
          <w:szCs w:val="24"/>
        </w:rPr>
        <w:t xml:space="preserve">, which can </w:t>
      </w:r>
      <w:r w:rsidR="001341FA" w:rsidRPr="005B0EE4">
        <w:rPr>
          <w:rFonts w:ascii="Arial" w:hAnsi="Arial" w:cs="Arial"/>
          <w:sz w:val="24"/>
          <w:szCs w:val="24"/>
        </w:rPr>
        <w:t>cause frustration</w:t>
      </w:r>
      <w:r w:rsidR="0027578B" w:rsidRPr="005B0EE4">
        <w:rPr>
          <w:rFonts w:ascii="Arial" w:hAnsi="Arial" w:cs="Arial"/>
          <w:sz w:val="24"/>
          <w:szCs w:val="24"/>
        </w:rPr>
        <w:t>.</w:t>
      </w:r>
      <w:r w:rsidR="001341FA" w:rsidRPr="005B0EE4">
        <w:rPr>
          <w:rFonts w:ascii="Arial" w:hAnsi="Arial" w:cs="Arial"/>
          <w:sz w:val="24"/>
          <w:szCs w:val="24"/>
        </w:rPr>
        <w:t xml:space="preserve"> We undertake to respond to all inquiries about potential blogs </w:t>
      </w:r>
      <w:r w:rsidRPr="005B0EE4">
        <w:rPr>
          <w:rFonts w:ascii="Arial" w:hAnsi="Arial" w:cs="Arial"/>
          <w:sz w:val="24"/>
          <w:szCs w:val="24"/>
        </w:rPr>
        <w:t>within 3 working days; if an</w:t>
      </w:r>
      <w:r w:rsidR="001341FA" w:rsidRPr="005B0EE4">
        <w:rPr>
          <w:rFonts w:ascii="Arial" w:hAnsi="Arial" w:cs="Arial"/>
          <w:sz w:val="24"/>
          <w:szCs w:val="24"/>
        </w:rPr>
        <w:t xml:space="preserve"> inquiry </w:t>
      </w:r>
      <w:r w:rsidRPr="005B0EE4">
        <w:rPr>
          <w:rFonts w:ascii="Arial" w:hAnsi="Arial" w:cs="Arial"/>
          <w:sz w:val="24"/>
          <w:szCs w:val="24"/>
        </w:rPr>
        <w:t>is pressing, we suggest phoning</w:t>
      </w:r>
      <w:r w:rsidR="001341FA" w:rsidRPr="005B0EE4">
        <w:rPr>
          <w:rFonts w:ascii="Arial" w:hAnsi="Arial" w:cs="Arial"/>
          <w:sz w:val="24"/>
          <w:szCs w:val="24"/>
        </w:rPr>
        <w:t xml:space="preserve"> us directly (see our contact details below) to discuss </w:t>
      </w:r>
      <w:r w:rsidR="00002EA4" w:rsidRPr="005B0EE4">
        <w:rPr>
          <w:rFonts w:ascii="Arial" w:hAnsi="Arial" w:cs="Arial"/>
          <w:sz w:val="24"/>
          <w:szCs w:val="24"/>
        </w:rPr>
        <w:t>what is possible.</w:t>
      </w:r>
    </w:p>
    <w:p w:rsidR="00423A89" w:rsidRPr="005B0EE4" w:rsidRDefault="00423A89" w:rsidP="00423A89">
      <w:pPr>
        <w:pStyle w:val="ListParagraph"/>
        <w:ind w:left="1080"/>
        <w:rPr>
          <w:rFonts w:ascii="Arial" w:hAnsi="Arial" w:cs="Arial"/>
          <w:sz w:val="24"/>
          <w:szCs w:val="24"/>
        </w:rPr>
      </w:pPr>
    </w:p>
    <w:p w:rsidR="00423A89" w:rsidRPr="005B0EE4" w:rsidRDefault="00002EA4" w:rsidP="008A6AF4">
      <w:pPr>
        <w:pStyle w:val="ListParagraph"/>
        <w:numPr>
          <w:ilvl w:val="0"/>
          <w:numId w:val="9"/>
        </w:numPr>
        <w:rPr>
          <w:rFonts w:ascii="Arial" w:hAnsi="Arial" w:cs="Arial"/>
          <w:sz w:val="24"/>
          <w:szCs w:val="24"/>
        </w:rPr>
      </w:pPr>
      <w:r w:rsidRPr="005B0EE4">
        <w:rPr>
          <w:rFonts w:ascii="Arial" w:hAnsi="Arial" w:cs="Arial"/>
          <w:b/>
          <w:sz w:val="24"/>
          <w:szCs w:val="24"/>
        </w:rPr>
        <w:t xml:space="preserve">Blogs must </w:t>
      </w:r>
      <w:r w:rsidR="00423A89" w:rsidRPr="005B0EE4">
        <w:rPr>
          <w:rFonts w:ascii="Arial" w:hAnsi="Arial" w:cs="Arial"/>
          <w:b/>
          <w:sz w:val="24"/>
          <w:szCs w:val="24"/>
        </w:rPr>
        <w:t>be no more than 1,000 words – and, ideally, shorter.</w:t>
      </w:r>
    </w:p>
    <w:p w:rsidR="008A6AF4" w:rsidRPr="005B0EE4" w:rsidRDefault="008A6AF4" w:rsidP="008A6AF4">
      <w:pPr>
        <w:pStyle w:val="ListParagraph"/>
        <w:ind w:left="1080"/>
        <w:rPr>
          <w:rFonts w:ascii="Arial" w:hAnsi="Arial" w:cs="Arial"/>
          <w:sz w:val="24"/>
          <w:szCs w:val="24"/>
        </w:rPr>
      </w:pPr>
    </w:p>
    <w:p w:rsidR="00B579DF" w:rsidRPr="005B0EE4" w:rsidRDefault="00766ABD" w:rsidP="00B579DF">
      <w:pPr>
        <w:pStyle w:val="ListParagraph"/>
        <w:numPr>
          <w:ilvl w:val="0"/>
          <w:numId w:val="9"/>
        </w:numPr>
        <w:rPr>
          <w:rFonts w:ascii="Arial" w:hAnsi="Arial" w:cs="Arial"/>
          <w:sz w:val="24"/>
          <w:szCs w:val="24"/>
        </w:rPr>
      </w:pPr>
      <w:r w:rsidRPr="005B0EE4">
        <w:rPr>
          <w:rFonts w:ascii="Arial" w:hAnsi="Arial" w:cs="Arial"/>
          <w:b/>
          <w:sz w:val="24"/>
          <w:szCs w:val="24"/>
        </w:rPr>
        <w:t xml:space="preserve">We cannot guarantee to accept or publish </w:t>
      </w:r>
      <w:r w:rsidR="0027578B" w:rsidRPr="005B0EE4">
        <w:rPr>
          <w:rFonts w:ascii="Arial" w:hAnsi="Arial" w:cs="Arial"/>
          <w:b/>
          <w:sz w:val="24"/>
          <w:szCs w:val="24"/>
        </w:rPr>
        <w:t xml:space="preserve">unexpected, </w:t>
      </w:r>
      <w:r w:rsidRPr="005B0EE4">
        <w:rPr>
          <w:rFonts w:ascii="Arial" w:hAnsi="Arial" w:cs="Arial"/>
          <w:b/>
          <w:sz w:val="24"/>
          <w:szCs w:val="24"/>
        </w:rPr>
        <w:t>unsolicited blogs</w:t>
      </w:r>
      <w:r w:rsidR="00B579DF" w:rsidRPr="005B0EE4">
        <w:rPr>
          <w:rFonts w:ascii="Arial" w:hAnsi="Arial" w:cs="Arial"/>
          <w:b/>
          <w:sz w:val="24"/>
          <w:szCs w:val="24"/>
        </w:rPr>
        <w:t>.</w:t>
      </w:r>
      <w:r w:rsidR="00B579DF" w:rsidRPr="005B0EE4">
        <w:rPr>
          <w:rFonts w:ascii="Arial" w:hAnsi="Arial" w:cs="Arial"/>
          <w:sz w:val="24"/>
          <w:szCs w:val="24"/>
        </w:rPr>
        <w:t xml:space="preserve"> </w:t>
      </w:r>
      <w:r w:rsidR="0027578B" w:rsidRPr="005B0EE4">
        <w:rPr>
          <w:rFonts w:ascii="Arial" w:hAnsi="Arial" w:cs="Arial"/>
          <w:sz w:val="24"/>
          <w:szCs w:val="24"/>
        </w:rPr>
        <w:t xml:space="preserve">While we will </w:t>
      </w:r>
      <w:r w:rsidR="00002EA4" w:rsidRPr="005B0EE4">
        <w:rPr>
          <w:rFonts w:ascii="Arial" w:hAnsi="Arial" w:cs="Arial"/>
          <w:sz w:val="24"/>
          <w:szCs w:val="24"/>
        </w:rPr>
        <w:t xml:space="preserve">still </w:t>
      </w:r>
      <w:r w:rsidR="0027578B" w:rsidRPr="005B0EE4">
        <w:rPr>
          <w:rFonts w:ascii="Arial" w:hAnsi="Arial" w:cs="Arial"/>
          <w:sz w:val="24"/>
          <w:szCs w:val="24"/>
        </w:rPr>
        <w:t>review them</w:t>
      </w:r>
      <w:r w:rsidR="008833E0" w:rsidRPr="005B0EE4">
        <w:rPr>
          <w:rFonts w:ascii="Arial" w:hAnsi="Arial" w:cs="Arial"/>
          <w:sz w:val="24"/>
          <w:szCs w:val="24"/>
        </w:rPr>
        <w:t xml:space="preserve"> (we aim to do this within </w:t>
      </w:r>
      <w:r w:rsidR="00002EA4" w:rsidRPr="005B0EE4">
        <w:rPr>
          <w:rFonts w:ascii="Arial" w:hAnsi="Arial" w:cs="Arial"/>
          <w:sz w:val="24"/>
          <w:szCs w:val="24"/>
        </w:rPr>
        <w:t>10 working days)</w:t>
      </w:r>
      <w:r w:rsidR="0027578B" w:rsidRPr="005B0EE4">
        <w:rPr>
          <w:rFonts w:ascii="Arial" w:hAnsi="Arial" w:cs="Arial"/>
          <w:sz w:val="24"/>
          <w:szCs w:val="24"/>
        </w:rPr>
        <w:t xml:space="preserve">, due to workload across the team, </w:t>
      </w:r>
      <w:r w:rsidR="00BD76BB" w:rsidRPr="005B0EE4">
        <w:rPr>
          <w:rFonts w:ascii="Arial" w:hAnsi="Arial" w:cs="Arial"/>
          <w:sz w:val="24"/>
          <w:szCs w:val="24"/>
        </w:rPr>
        <w:t xml:space="preserve">we </w:t>
      </w:r>
      <w:r w:rsidRPr="005B0EE4">
        <w:rPr>
          <w:rFonts w:ascii="Arial" w:hAnsi="Arial" w:cs="Arial"/>
          <w:sz w:val="24"/>
          <w:szCs w:val="24"/>
        </w:rPr>
        <w:t>are increasingly unlikely to be</w:t>
      </w:r>
      <w:r w:rsidR="00B579DF" w:rsidRPr="005B0EE4">
        <w:rPr>
          <w:rFonts w:ascii="Arial" w:hAnsi="Arial" w:cs="Arial"/>
          <w:sz w:val="24"/>
          <w:szCs w:val="24"/>
        </w:rPr>
        <w:t xml:space="preserve"> able to </w:t>
      </w:r>
      <w:r w:rsidR="008A6AF4" w:rsidRPr="005B0EE4">
        <w:rPr>
          <w:rFonts w:ascii="Arial" w:hAnsi="Arial" w:cs="Arial"/>
          <w:sz w:val="24"/>
          <w:szCs w:val="24"/>
        </w:rPr>
        <w:t>publish unsolicited blogs on demand with no</w:t>
      </w:r>
      <w:r w:rsidR="00B579DF" w:rsidRPr="005B0EE4">
        <w:rPr>
          <w:rFonts w:ascii="Arial" w:hAnsi="Arial" w:cs="Arial"/>
          <w:sz w:val="24"/>
          <w:szCs w:val="24"/>
        </w:rPr>
        <w:t xml:space="preserve"> or little notice.</w:t>
      </w:r>
    </w:p>
    <w:p w:rsidR="00B579DF" w:rsidRPr="005B0EE4" w:rsidRDefault="00B579DF" w:rsidP="00B579DF">
      <w:pPr>
        <w:pStyle w:val="ListParagraph"/>
        <w:rPr>
          <w:rFonts w:ascii="Arial" w:eastAsia="Times New Roman" w:hAnsi="Arial" w:cs="Arial"/>
          <w:sz w:val="24"/>
          <w:szCs w:val="24"/>
          <w:lang w:eastAsia="en-GB"/>
        </w:rPr>
      </w:pPr>
    </w:p>
    <w:p w:rsidR="008A6AF4" w:rsidRPr="005B0EE4" w:rsidRDefault="00C465F8" w:rsidP="00B579DF">
      <w:pPr>
        <w:pStyle w:val="ListParagraph"/>
        <w:numPr>
          <w:ilvl w:val="0"/>
          <w:numId w:val="9"/>
        </w:numPr>
        <w:rPr>
          <w:rFonts w:ascii="Arial" w:hAnsi="Arial" w:cs="Arial"/>
          <w:sz w:val="24"/>
          <w:szCs w:val="24"/>
        </w:rPr>
      </w:pPr>
      <w:r w:rsidRPr="005B0EE4">
        <w:rPr>
          <w:rFonts w:ascii="Arial" w:eastAsia="Times New Roman" w:hAnsi="Arial" w:cs="Arial"/>
          <w:b/>
          <w:sz w:val="24"/>
          <w:szCs w:val="24"/>
          <w:lang w:eastAsia="en-GB"/>
        </w:rPr>
        <w:t>F</w:t>
      </w:r>
      <w:r w:rsidR="00766ABD" w:rsidRPr="005B0EE4">
        <w:rPr>
          <w:rFonts w:ascii="Arial" w:eastAsia="Times New Roman" w:hAnsi="Arial" w:cs="Arial"/>
          <w:b/>
          <w:sz w:val="24"/>
          <w:szCs w:val="24"/>
          <w:lang w:eastAsia="en-GB"/>
        </w:rPr>
        <w:t>ocus on your area of substantive expertise</w:t>
      </w:r>
      <w:r w:rsidR="00B579DF" w:rsidRPr="005B0EE4">
        <w:rPr>
          <w:rFonts w:ascii="Arial" w:eastAsia="Times New Roman" w:hAnsi="Arial" w:cs="Arial"/>
          <w:b/>
          <w:sz w:val="24"/>
          <w:szCs w:val="24"/>
          <w:lang w:eastAsia="en-GB"/>
        </w:rPr>
        <w:t>.</w:t>
      </w:r>
      <w:r w:rsidR="00B579DF" w:rsidRPr="005B0EE4">
        <w:rPr>
          <w:rFonts w:ascii="Arial" w:eastAsia="Times New Roman" w:hAnsi="Arial" w:cs="Arial"/>
          <w:sz w:val="24"/>
          <w:szCs w:val="24"/>
          <w:lang w:eastAsia="en-GB"/>
        </w:rPr>
        <w:t xml:space="preserve"> </w:t>
      </w:r>
      <w:r w:rsidR="008A6AF4" w:rsidRPr="005B0EE4">
        <w:rPr>
          <w:rFonts w:ascii="Arial" w:eastAsia="Times New Roman" w:hAnsi="Arial" w:cs="Arial"/>
          <w:sz w:val="24"/>
          <w:szCs w:val="24"/>
          <w:lang w:eastAsia="en-GB"/>
        </w:rPr>
        <w:t xml:space="preserve">We expect contributors to write on topics and areas in which they have substantial and recent academic </w:t>
      </w:r>
      <w:r w:rsidR="00AD3B02" w:rsidRPr="005B0EE4">
        <w:rPr>
          <w:rFonts w:ascii="Arial" w:eastAsia="Times New Roman" w:hAnsi="Arial" w:cs="Arial"/>
          <w:sz w:val="24"/>
          <w:szCs w:val="24"/>
          <w:lang w:eastAsia="en-GB"/>
        </w:rPr>
        <w:t xml:space="preserve">research </w:t>
      </w:r>
      <w:r w:rsidR="008A6AF4" w:rsidRPr="005B0EE4">
        <w:rPr>
          <w:rFonts w:ascii="Arial" w:eastAsia="Times New Roman" w:hAnsi="Arial" w:cs="Arial"/>
          <w:sz w:val="24"/>
          <w:szCs w:val="24"/>
          <w:lang w:eastAsia="en-GB"/>
        </w:rPr>
        <w:t>expertise.</w:t>
      </w:r>
    </w:p>
    <w:p w:rsidR="00B579DF" w:rsidRPr="005B0EE4" w:rsidRDefault="00B579DF" w:rsidP="00B579DF">
      <w:pPr>
        <w:pStyle w:val="ListParagraph"/>
        <w:rPr>
          <w:rFonts w:ascii="Arial" w:hAnsi="Arial" w:cs="Arial"/>
          <w:sz w:val="24"/>
          <w:szCs w:val="24"/>
        </w:rPr>
      </w:pPr>
    </w:p>
    <w:p w:rsidR="00B579DF" w:rsidRPr="005B0EE4" w:rsidRDefault="001341FA" w:rsidP="00B579DF">
      <w:pPr>
        <w:pStyle w:val="ListParagraph"/>
        <w:numPr>
          <w:ilvl w:val="0"/>
          <w:numId w:val="9"/>
        </w:numPr>
        <w:rPr>
          <w:rFonts w:ascii="Arial" w:hAnsi="Arial" w:cs="Arial"/>
          <w:b/>
          <w:sz w:val="24"/>
          <w:szCs w:val="24"/>
        </w:rPr>
      </w:pPr>
      <w:r w:rsidRPr="005B0EE4">
        <w:rPr>
          <w:rFonts w:ascii="Arial" w:hAnsi="Arial" w:cs="Arial"/>
          <w:b/>
          <w:sz w:val="24"/>
          <w:szCs w:val="24"/>
        </w:rPr>
        <w:t xml:space="preserve">Ensure </w:t>
      </w:r>
      <w:r w:rsidR="00766ABD" w:rsidRPr="005B0EE4">
        <w:rPr>
          <w:rFonts w:ascii="Arial" w:hAnsi="Arial" w:cs="Arial"/>
          <w:b/>
          <w:sz w:val="24"/>
          <w:szCs w:val="24"/>
        </w:rPr>
        <w:t>a clear public policy angle.</w:t>
      </w:r>
      <w:r w:rsidR="000962A8" w:rsidRPr="005B0EE4">
        <w:rPr>
          <w:rFonts w:ascii="Arial" w:hAnsi="Arial" w:cs="Arial"/>
          <w:b/>
          <w:sz w:val="24"/>
          <w:szCs w:val="24"/>
        </w:rPr>
        <w:t xml:space="preserve"> </w:t>
      </w:r>
      <w:r w:rsidR="000962A8" w:rsidRPr="005B0EE4">
        <w:rPr>
          <w:rFonts w:ascii="Arial" w:hAnsi="Arial" w:cs="Arial"/>
          <w:sz w:val="24"/>
          <w:szCs w:val="24"/>
        </w:rPr>
        <w:t>Blogs should deal with, and help further the debate around</w:t>
      </w:r>
      <w:r w:rsidR="00C66C75" w:rsidRPr="005B0EE4">
        <w:rPr>
          <w:rFonts w:ascii="Arial" w:hAnsi="Arial" w:cs="Arial"/>
          <w:sz w:val="24"/>
          <w:szCs w:val="24"/>
        </w:rPr>
        <w:t xml:space="preserve"> relevant public policy issues. They should consider the current public policy position, and suggest constructive ways in which to move forward</w:t>
      </w:r>
      <w:r w:rsidRPr="005B0EE4">
        <w:rPr>
          <w:rFonts w:ascii="Arial" w:hAnsi="Arial" w:cs="Arial"/>
          <w:sz w:val="24"/>
          <w:szCs w:val="24"/>
        </w:rPr>
        <w:t>s</w:t>
      </w:r>
      <w:r w:rsidR="00C66C75" w:rsidRPr="005B0EE4">
        <w:rPr>
          <w:rFonts w:ascii="Arial" w:hAnsi="Arial" w:cs="Arial"/>
          <w:sz w:val="24"/>
          <w:szCs w:val="24"/>
        </w:rPr>
        <w:t>.</w:t>
      </w:r>
    </w:p>
    <w:p w:rsidR="000962A8" w:rsidRPr="005B0EE4" w:rsidRDefault="000962A8" w:rsidP="000962A8">
      <w:pPr>
        <w:pStyle w:val="ListParagraph"/>
        <w:rPr>
          <w:rFonts w:ascii="Arial" w:hAnsi="Arial" w:cs="Arial"/>
          <w:b/>
          <w:sz w:val="24"/>
          <w:szCs w:val="24"/>
        </w:rPr>
      </w:pPr>
    </w:p>
    <w:p w:rsidR="000962A8" w:rsidRPr="005B0EE4" w:rsidRDefault="00766ABD" w:rsidP="000962A8">
      <w:pPr>
        <w:pStyle w:val="ListParagraph"/>
        <w:numPr>
          <w:ilvl w:val="0"/>
          <w:numId w:val="9"/>
        </w:numPr>
        <w:spacing w:before="100" w:beforeAutospacing="1" w:after="100" w:afterAutospacing="1" w:line="240" w:lineRule="auto"/>
        <w:rPr>
          <w:rFonts w:ascii="Arial" w:eastAsia="Times New Roman" w:hAnsi="Arial" w:cs="Arial"/>
          <w:bCs/>
          <w:sz w:val="24"/>
          <w:szCs w:val="24"/>
          <w:lang w:eastAsia="en-GB"/>
        </w:rPr>
      </w:pPr>
      <w:r w:rsidRPr="005B0EE4">
        <w:rPr>
          <w:rFonts w:ascii="Arial" w:eastAsia="Times New Roman" w:hAnsi="Arial" w:cs="Arial"/>
          <w:b/>
          <w:bCs/>
          <w:sz w:val="24"/>
          <w:szCs w:val="24"/>
          <w:lang w:eastAsia="en-GB"/>
        </w:rPr>
        <w:t>Blogs don’t represent a corporate view</w:t>
      </w:r>
      <w:r w:rsidR="000962A8" w:rsidRPr="005B0EE4">
        <w:rPr>
          <w:rFonts w:ascii="Arial" w:eastAsia="Times New Roman" w:hAnsi="Arial" w:cs="Arial"/>
          <w:b/>
          <w:bCs/>
          <w:sz w:val="24"/>
          <w:szCs w:val="24"/>
          <w:lang w:eastAsia="en-GB"/>
        </w:rPr>
        <w:t>.</w:t>
      </w:r>
      <w:r w:rsidR="000962A8" w:rsidRPr="005B0EE4">
        <w:rPr>
          <w:rFonts w:ascii="Arial" w:eastAsia="Times New Roman" w:hAnsi="Arial" w:cs="Arial"/>
          <w:bCs/>
          <w:sz w:val="24"/>
          <w:szCs w:val="24"/>
          <w:lang w:eastAsia="en-GB"/>
        </w:rPr>
        <w:t xml:space="preserve"> Blogs will give the views and opinions of the author(s), and not the position of Policy@Manchester, relevant funders, </w:t>
      </w:r>
      <w:proofErr w:type="gramStart"/>
      <w:r w:rsidR="000962A8" w:rsidRPr="005B0EE4">
        <w:rPr>
          <w:rFonts w:ascii="Arial" w:eastAsia="Times New Roman" w:hAnsi="Arial" w:cs="Arial"/>
          <w:bCs/>
          <w:sz w:val="24"/>
          <w:szCs w:val="24"/>
          <w:lang w:eastAsia="en-GB"/>
        </w:rPr>
        <w:t>nor</w:t>
      </w:r>
      <w:proofErr w:type="gramEnd"/>
      <w:r w:rsidR="000962A8" w:rsidRPr="005B0EE4">
        <w:rPr>
          <w:rFonts w:ascii="Arial" w:eastAsia="Times New Roman" w:hAnsi="Arial" w:cs="Arial"/>
          <w:bCs/>
          <w:sz w:val="24"/>
          <w:szCs w:val="24"/>
          <w:lang w:eastAsia="en-GB"/>
        </w:rPr>
        <w:t xml:space="preserve"> </w:t>
      </w:r>
      <w:r w:rsidR="00AD3B02" w:rsidRPr="005B0EE4">
        <w:rPr>
          <w:rFonts w:ascii="Arial" w:eastAsia="Times New Roman" w:hAnsi="Arial" w:cs="Arial"/>
          <w:bCs/>
          <w:sz w:val="24"/>
          <w:szCs w:val="24"/>
          <w:lang w:eastAsia="en-GB"/>
        </w:rPr>
        <w:t>T</w:t>
      </w:r>
      <w:r w:rsidRPr="005B0EE4">
        <w:rPr>
          <w:rFonts w:ascii="Arial" w:eastAsia="Times New Roman" w:hAnsi="Arial" w:cs="Arial"/>
          <w:bCs/>
          <w:sz w:val="24"/>
          <w:szCs w:val="24"/>
          <w:lang w:eastAsia="en-GB"/>
        </w:rPr>
        <w:t>he University of Manchester.</w:t>
      </w:r>
    </w:p>
    <w:p w:rsidR="00766ABD" w:rsidRPr="005B0EE4" w:rsidRDefault="00766ABD" w:rsidP="00766ABD">
      <w:pPr>
        <w:pStyle w:val="ListParagraph"/>
        <w:rPr>
          <w:rFonts w:ascii="Arial" w:eastAsia="Times New Roman" w:hAnsi="Arial" w:cs="Arial"/>
          <w:bCs/>
          <w:sz w:val="24"/>
          <w:szCs w:val="24"/>
          <w:lang w:eastAsia="en-GB"/>
        </w:rPr>
      </w:pPr>
    </w:p>
    <w:p w:rsidR="000962A8" w:rsidRPr="005B0EE4" w:rsidRDefault="002502A8" w:rsidP="00B579DF">
      <w:pPr>
        <w:pStyle w:val="ListParagraph"/>
        <w:numPr>
          <w:ilvl w:val="0"/>
          <w:numId w:val="9"/>
        </w:numPr>
        <w:rPr>
          <w:rFonts w:ascii="Arial" w:hAnsi="Arial" w:cs="Arial"/>
          <w:b/>
          <w:sz w:val="24"/>
          <w:szCs w:val="24"/>
        </w:rPr>
      </w:pPr>
      <w:proofErr w:type="spellStart"/>
      <w:r w:rsidRPr="005B0EE4">
        <w:rPr>
          <w:rFonts w:ascii="Arial" w:hAnsi="Arial" w:cs="Arial"/>
          <w:b/>
          <w:sz w:val="24"/>
          <w:szCs w:val="24"/>
        </w:rPr>
        <w:t>Policy@Manchester</w:t>
      </w:r>
      <w:proofErr w:type="spellEnd"/>
      <w:r w:rsidR="00766ABD" w:rsidRPr="005B0EE4">
        <w:rPr>
          <w:rFonts w:ascii="Arial" w:hAnsi="Arial" w:cs="Arial"/>
          <w:b/>
          <w:sz w:val="24"/>
          <w:szCs w:val="24"/>
        </w:rPr>
        <w:t xml:space="preserve"> reserve</w:t>
      </w:r>
      <w:r w:rsidRPr="005B0EE4">
        <w:rPr>
          <w:rFonts w:ascii="Arial" w:hAnsi="Arial" w:cs="Arial"/>
          <w:b/>
          <w:sz w:val="24"/>
          <w:szCs w:val="24"/>
        </w:rPr>
        <w:t>s</w:t>
      </w:r>
      <w:r w:rsidR="00766ABD" w:rsidRPr="005B0EE4">
        <w:rPr>
          <w:rFonts w:ascii="Arial" w:hAnsi="Arial" w:cs="Arial"/>
          <w:b/>
          <w:sz w:val="24"/>
          <w:szCs w:val="24"/>
        </w:rPr>
        <w:t xml:space="preserve"> the right to </w:t>
      </w:r>
      <w:r w:rsidR="0027578B" w:rsidRPr="005B0EE4">
        <w:rPr>
          <w:rFonts w:ascii="Arial" w:hAnsi="Arial" w:cs="Arial"/>
          <w:b/>
          <w:sz w:val="24"/>
          <w:szCs w:val="24"/>
        </w:rPr>
        <w:t xml:space="preserve">make a final editorial decision. </w:t>
      </w:r>
      <w:r w:rsidR="0027578B" w:rsidRPr="005B0EE4">
        <w:rPr>
          <w:rFonts w:ascii="Arial" w:hAnsi="Arial" w:cs="Arial"/>
          <w:sz w:val="24"/>
          <w:szCs w:val="24"/>
        </w:rPr>
        <w:t>An expression of interest</w:t>
      </w:r>
      <w:r w:rsidR="001341FA" w:rsidRPr="005B0EE4">
        <w:rPr>
          <w:rFonts w:ascii="Arial" w:hAnsi="Arial" w:cs="Arial"/>
          <w:sz w:val="24"/>
          <w:szCs w:val="24"/>
        </w:rPr>
        <w:t xml:space="preserve"> by the team</w:t>
      </w:r>
      <w:r w:rsidRPr="005B0EE4">
        <w:rPr>
          <w:rFonts w:ascii="Arial" w:hAnsi="Arial" w:cs="Arial"/>
          <w:sz w:val="24"/>
          <w:szCs w:val="24"/>
        </w:rPr>
        <w:t xml:space="preserve"> in a blog being written,</w:t>
      </w:r>
      <w:r w:rsidR="0027578B" w:rsidRPr="005B0EE4">
        <w:rPr>
          <w:rFonts w:ascii="Arial" w:hAnsi="Arial" w:cs="Arial"/>
          <w:sz w:val="24"/>
          <w:szCs w:val="24"/>
        </w:rPr>
        <w:t xml:space="preserve"> and</w:t>
      </w:r>
      <w:r w:rsidRPr="005B0EE4">
        <w:rPr>
          <w:rFonts w:ascii="Arial" w:hAnsi="Arial" w:cs="Arial"/>
          <w:sz w:val="24"/>
          <w:szCs w:val="24"/>
        </w:rPr>
        <w:t>/or</w:t>
      </w:r>
      <w:r w:rsidR="0027578B" w:rsidRPr="005B0EE4">
        <w:rPr>
          <w:rFonts w:ascii="Arial" w:hAnsi="Arial" w:cs="Arial"/>
          <w:sz w:val="24"/>
          <w:szCs w:val="24"/>
        </w:rPr>
        <w:t xml:space="preserve"> a commitment to review a blog s</w:t>
      </w:r>
      <w:r w:rsidR="001341FA" w:rsidRPr="005B0EE4">
        <w:rPr>
          <w:rFonts w:ascii="Arial" w:hAnsi="Arial" w:cs="Arial"/>
          <w:sz w:val="24"/>
          <w:szCs w:val="24"/>
        </w:rPr>
        <w:t xml:space="preserve">ubmitted does not </w:t>
      </w:r>
      <w:r w:rsidR="00C465F8" w:rsidRPr="005B0EE4">
        <w:rPr>
          <w:rFonts w:ascii="Arial" w:hAnsi="Arial" w:cs="Arial"/>
          <w:sz w:val="24"/>
          <w:szCs w:val="24"/>
        </w:rPr>
        <w:t xml:space="preserve">automatically </w:t>
      </w:r>
      <w:r w:rsidR="001341FA" w:rsidRPr="005B0EE4">
        <w:rPr>
          <w:rFonts w:ascii="Arial" w:hAnsi="Arial" w:cs="Arial"/>
          <w:sz w:val="24"/>
          <w:szCs w:val="24"/>
        </w:rPr>
        <w:t xml:space="preserve">guarantee </w:t>
      </w:r>
      <w:r w:rsidR="0027578B" w:rsidRPr="005B0EE4">
        <w:rPr>
          <w:rFonts w:ascii="Arial" w:hAnsi="Arial" w:cs="Arial"/>
          <w:sz w:val="24"/>
          <w:szCs w:val="24"/>
        </w:rPr>
        <w:t>it will be published. Where we decide not to publish</w:t>
      </w:r>
      <w:r w:rsidR="001341FA" w:rsidRPr="005B0EE4">
        <w:rPr>
          <w:rFonts w:ascii="Arial" w:hAnsi="Arial" w:cs="Arial"/>
          <w:sz w:val="24"/>
          <w:szCs w:val="24"/>
        </w:rPr>
        <w:t xml:space="preserve"> a blog</w:t>
      </w:r>
      <w:r w:rsidR="0027578B" w:rsidRPr="005B0EE4">
        <w:rPr>
          <w:rFonts w:ascii="Arial" w:hAnsi="Arial" w:cs="Arial"/>
          <w:sz w:val="24"/>
          <w:szCs w:val="24"/>
        </w:rPr>
        <w:t>,</w:t>
      </w:r>
      <w:r w:rsidR="001341FA" w:rsidRPr="005B0EE4">
        <w:rPr>
          <w:rFonts w:ascii="Arial" w:hAnsi="Arial" w:cs="Arial"/>
          <w:sz w:val="24"/>
          <w:szCs w:val="24"/>
        </w:rPr>
        <w:t xml:space="preserve"> </w:t>
      </w:r>
      <w:r w:rsidR="0027578B" w:rsidRPr="005B0EE4">
        <w:rPr>
          <w:rFonts w:ascii="Arial" w:hAnsi="Arial" w:cs="Arial"/>
          <w:sz w:val="24"/>
          <w:szCs w:val="24"/>
        </w:rPr>
        <w:t xml:space="preserve">the reason(s) will be </w:t>
      </w:r>
      <w:r w:rsidR="001341FA" w:rsidRPr="005B0EE4">
        <w:rPr>
          <w:rFonts w:ascii="Arial" w:hAnsi="Arial" w:cs="Arial"/>
          <w:sz w:val="24"/>
          <w:szCs w:val="24"/>
        </w:rPr>
        <w:t>discussed</w:t>
      </w:r>
      <w:r w:rsidR="0027578B" w:rsidRPr="005B0EE4">
        <w:rPr>
          <w:rFonts w:ascii="Arial" w:hAnsi="Arial" w:cs="Arial"/>
          <w:sz w:val="24"/>
          <w:szCs w:val="24"/>
        </w:rPr>
        <w:t xml:space="preserve"> with the author, and we will endeavour to suggest alternative outlets</w:t>
      </w:r>
      <w:r w:rsidR="001341FA" w:rsidRPr="005B0EE4">
        <w:rPr>
          <w:rFonts w:ascii="Arial" w:hAnsi="Arial" w:cs="Arial"/>
          <w:sz w:val="24"/>
          <w:szCs w:val="24"/>
        </w:rPr>
        <w:t xml:space="preserve"> for publication</w:t>
      </w:r>
      <w:r w:rsidR="0027578B" w:rsidRPr="005B0EE4">
        <w:rPr>
          <w:rFonts w:ascii="Arial" w:hAnsi="Arial" w:cs="Arial"/>
          <w:sz w:val="24"/>
          <w:szCs w:val="24"/>
        </w:rPr>
        <w:t>.</w:t>
      </w:r>
    </w:p>
    <w:p w:rsidR="00D01BCE" w:rsidRPr="005B0EE4" w:rsidRDefault="00D01BCE" w:rsidP="00D01BCE">
      <w:pPr>
        <w:pStyle w:val="ListParagraph"/>
        <w:rPr>
          <w:rFonts w:ascii="Arial" w:hAnsi="Arial" w:cs="Arial"/>
          <w:b/>
          <w:sz w:val="24"/>
          <w:szCs w:val="24"/>
        </w:rPr>
      </w:pPr>
    </w:p>
    <w:p w:rsidR="00D01BCE" w:rsidRPr="005B0EE4" w:rsidRDefault="00D01BCE" w:rsidP="00D01BCE">
      <w:pPr>
        <w:pStyle w:val="ListParagraph"/>
        <w:numPr>
          <w:ilvl w:val="0"/>
          <w:numId w:val="9"/>
        </w:numPr>
        <w:rPr>
          <w:rFonts w:ascii="Arial" w:hAnsi="Arial" w:cs="Arial"/>
          <w:b/>
          <w:sz w:val="24"/>
          <w:szCs w:val="24"/>
        </w:rPr>
      </w:pPr>
      <w:r w:rsidRPr="005B0EE4">
        <w:rPr>
          <w:rFonts w:ascii="Arial" w:hAnsi="Arial" w:cs="Arial"/>
          <w:b/>
          <w:sz w:val="24"/>
          <w:szCs w:val="24"/>
        </w:rPr>
        <w:t xml:space="preserve">Declaration of interests. </w:t>
      </w:r>
      <w:r w:rsidRPr="005B0EE4">
        <w:rPr>
          <w:rFonts w:ascii="Arial" w:hAnsi="Arial" w:cs="Arial"/>
          <w:sz w:val="24"/>
          <w:szCs w:val="24"/>
        </w:rPr>
        <w:t>Where authors have been undertaking work for – paid or unpaid – an organisation or body, which relates to the policy issue being discussed in the blog, this should be declared.</w:t>
      </w:r>
    </w:p>
    <w:p w:rsidR="001341FA" w:rsidRPr="005B0EE4" w:rsidRDefault="001341FA" w:rsidP="001341FA">
      <w:pPr>
        <w:pStyle w:val="ListParagraph"/>
        <w:rPr>
          <w:rFonts w:ascii="Arial" w:hAnsi="Arial" w:cs="Arial"/>
          <w:b/>
          <w:sz w:val="24"/>
          <w:szCs w:val="24"/>
        </w:rPr>
      </w:pPr>
    </w:p>
    <w:p w:rsidR="00017308" w:rsidRPr="005B0EE4" w:rsidRDefault="00017308" w:rsidP="00017308">
      <w:pPr>
        <w:pStyle w:val="ListParagraph"/>
        <w:rPr>
          <w:rFonts w:ascii="Arial" w:hAnsi="Arial" w:cs="Arial"/>
          <w:b/>
          <w:sz w:val="24"/>
          <w:szCs w:val="24"/>
        </w:rPr>
      </w:pPr>
    </w:p>
    <w:p w:rsidR="00245C5C" w:rsidRPr="005B0EE4" w:rsidRDefault="00245C5C" w:rsidP="004E07DD">
      <w:pPr>
        <w:pStyle w:val="ListParagraph"/>
        <w:numPr>
          <w:ilvl w:val="0"/>
          <w:numId w:val="11"/>
        </w:numPr>
        <w:spacing w:before="100" w:beforeAutospacing="1" w:after="100" w:afterAutospacing="1" w:line="240" w:lineRule="auto"/>
        <w:outlineLvl w:val="0"/>
        <w:rPr>
          <w:rFonts w:ascii="Arial" w:eastAsia="Times New Roman" w:hAnsi="Arial" w:cs="Arial"/>
          <w:b/>
          <w:sz w:val="24"/>
          <w:szCs w:val="24"/>
          <w:u w:val="single"/>
          <w:lang w:eastAsia="en-GB"/>
        </w:rPr>
      </w:pPr>
      <w:r w:rsidRPr="005B0EE4">
        <w:rPr>
          <w:rFonts w:ascii="Arial" w:eastAsia="Times New Roman" w:hAnsi="Arial" w:cs="Arial"/>
          <w:b/>
          <w:sz w:val="24"/>
          <w:szCs w:val="24"/>
          <w:u w:val="single"/>
          <w:lang w:eastAsia="en-GB"/>
        </w:rPr>
        <w:t xml:space="preserve">What </w:t>
      </w:r>
      <w:r w:rsidR="004E07DD" w:rsidRPr="005B0EE4">
        <w:rPr>
          <w:rFonts w:ascii="Arial" w:eastAsia="Times New Roman" w:hAnsi="Arial" w:cs="Arial"/>
          <w:b/>
          <w:sz w:val="24"/>
          <w:szCs w:val="24"/>
          <w:u w:val="single"/>
          <w:lang w:eastAsia="en-GB"/>
        </w:rPr>
        <w:t>type of blogs do we want?</w:t>
      </w:r>
    </w:p>
    <w:p w:rsidR="004D6B86" w:rsidRPr="005B0EE4" w:rsidRDefault="004D6B86" w:rsidP="004D6B86">
      <w:pPr>
        <w:spacing w:before="100" w:beforeAutospacing="1" w:after="100" w:afterAutospacing="1" w:line="240" w:lineRule="auto"/>
        <w:rPr>
          <w:rFonts w:ascii="Arial" w:eastAsia="Times New Roman" w:hAnsi="Arial" w:cs="Arial"/>
          <w:sz w:val="24"/>
          <w:szCs w:val="24"/>
          <w:lang w:eastAsia="en-GB"/>
        </w:rPr>
      </w:pPr>
      <w:r w:rsidRPr="005B0EE4">
        <w:rPr>
          <w:rFonts w:ascii="Arial" w:eastAsia="Times New Roman" w:hAnsi="Arial" w:cs="Arial"/>
          <w:sz w:val="24"/>
          <w:szCs w:val="24"/>
          <w:lang w:eastAsia="en-GB"/>
        </w:rPr>
        <w:t>We aim to publish blogs which can contribute to policy debates, highlighting the research and evidence base, and addressing possible implications and choices for policymakers.</w:t>
      </w:r>
    </w:p>
    <w:p w:rsidR="004E07DD" w:rsidRPr="005B0EE4" w:rsidRDefault="004D6B86" w:rsidP="00C66C75">
      <w:pPr>
        <w:spacing w:before="100" w:beforeAutospacing="1" w:after="100" w:afterAutospacing="1" w:line="240" w:lineRule="auto"/>
        <w:rPr>
          <w:rFonts w:ascii="Arial" w:eastAsia="Times New Roman" w:hAnsi="Arial" w:cs="Arial"/>
          <w:sz w:val="24"/>
          <w:szCs w:val="24"/>
          <w:lang w:eastAsia="en-GB"/>
        </w:rPr>
      </w:pPr>
      <w:r w:rsidRPr="005B0EE4">
        <w:rPr>
          <w:rFonts w:ascii="Arial" w:eastAsia="Times New Roman" w:hAnsi="Arial" w:cs="Arial"/>
          <w:sz w:val="24"/>
          <w:szCs w:val="24"/>
          <w:lang w:eastAsia="en-GB"/>
        </w:rPr>
        <w:t>W</w:t>
      </w:r>
      <w:r w:rsidR="007C57D6" w:rsidRPr="005B0EE4">
        <w:rPr>
          <w:rFonts w:ascii="Arial" w:eastAsia="Times New Roman" w:hAnsi="Arial" w:cs="Arial"/>
          <w:sz w:val="24"/>
          <w:szCs w:val="24"/>
          <w:lang w:eastAsia="en-GB"/>
        </w:rPr>
        <w:t>e want</w:t>
      </w:r>
      <w:r w:rsidR="00245C5C" w:rsidRPr="005B0EE4">
        <w:rPr>
          <w:rFonts w:ascii="Arial" w:eastAsia="Times New Roman" w:hAnsi="Arial" w:cs="Arial"/>
          <w:sz w:val="24"/>
          <w:szCs w:val="24"/>
          <w:lang w:eastAsia="en-GB"/>
        </w:rPr>
        <w:t xml:space="preserve"> </w:t>
      </w:r>
      <w:r w:rsidR="00C66C75" w:rsidRPr="005B0EE4">
        <w:rPr>
          <w:rFonts w:ascii="Arial" w:eastAsia="Times New Roman" w:hAnsi="Arial" w:cs="Arial"/>
          <w:sz w:val="24"/>
          <w:szCs w:val="24"/>
          <w:lang w:eastAsia="en-GB"/>
        </w:rPr>
        <w:t>engaging</w:t>
      </w:r>
      <w:r w:rsidR="00102CBB" w:rsidRPr="005B0EE4">
        <w:rPr>
          <w:rFonts w:ascii="Arial" w:eastAsia="Times New Roman" w:hAnsi="Arial" w:cs="Arial"/>
          <w:sz w:val="24"/>
          <w:szCs w:val="24"/>
          <w:lang w:eastAsia="en-GB"/>
        </w:rPr>
        <w:t>, easy to ready blogs</w:t>
      </w:r>
      <w:r w:rsidR="007C57D6" w:rsidRPr="005B0EE4">
        <w:rPr>
          <w:rFonts w:ascii="Arial" w:eastAsia="Times New Roman" w:hAnsi="Arial" w:cs="Arial"/>
          <w:sz w:val="24"/>
          <w:szCs w:val="24"/>
          <w:lang w:eastAsia="en-GB"/>
        </w:rPr>
        <w:t xml:space="preserve"> </w:t>
      </w:r>
      <w:r w:rsidR="00245C5C" w:rsidRPr="005B0EE4">
        <w:rPr>
          <w:rFonts w:ascii="Arial" w:eastAsia="Times New Roman" w:hAnsi="Arial" w:cs="Arial"/>
          <w:sz w:val="24"/>
          <w:szCs w:val="24"/>
          <w:lang w:eastAsia="en-GB"/>
        </w:rPr>
        <w:t xml:space="preserve">that </w:t>
      </w:r>
      <w:r w:rsidR="00102CBB" w:rsidRPr="005B0EE4">
        <w:rPr>
          <w:rFonts w:ascii="Arial" w:eastAsia="Times New Roman" w:hAnsi="Arial" w:cs="Arial"/>
          <w:sz w:val="24"/>
          <w:szCs w:val="24"/>
          <w:lang w:eastAsia="en-GB"/>
        </w:rPr>
        <w:t xml:space="preserve">provide research-based analysis and </w:t>
      </w:r>
      <w:r w:rsidR="00245C5C" w:rsidRPr="005B0EE4">
        <w:rPr>
          <w:rFonts w:ascii="Arial" w:eastAsia="Times New Roman" w:hAnsi="Arial" w:cs="Arial"/>
          <w:sz w:val="24"/>
          <w:szCs w:val="24"/>
          <w:lang w:eastAsia="en-GB"/>
        </w:rPr>
        <w:t xml:space="preserve">insights </w:t>
      </w:r>
      <w:r w:rsidR="00102CBB" w:rsidRPr="005B0EE4">
        <w:rPr>
          <w:rFonts w:ascii="Arial" w:eastAsia="Times New Roman" w:hAnsi="Arial" w:cs="Arial"/>
          <w:sz w:val="24"/>
          <w:szCs w:val="24"/>
          <w:lang w:eastAsia="en-GB"/>
        </w:rPr>
        <w:t xml:space="preserve">on </w:t>
      </w:r>
      <w:r w:rsidR="00245C5C" w:rsidRPr="005B0EE4">
        <w:rPr>
          <w:rFonts w:ascii="Arial" w:eastAsia="Times New Roman" w:hAnsi="Arial" w:cs="Arial"/>
          <w:sz w:val="24"/>
          <w:szCs w:val="24"/>
          <w:lang w:eastAsia="en-GB"/>
        </w:rPr>
        <w:t>aspects of public policy in the UK and internationally.</w:t>
      </w:r>
      <w:r w:rsidR="004E07DD" w:rsidRPr="005B0EE4">
        <w:rPr>
          <w:rFonts w:ascii="Arial" w:eastAsia="Times New Roman" w:hAnsi="Arial" w:cs="Arial"/>
          <w:sz w:val="24"/>
          <w:szCs w:val="24"/>
          <w:lang w:eastAsia="en-GB"/>
        </w:rPr>
        <w:t xml:space="preserve"> These blogs should </w:t>
      </w:r>
      <w:r w:rsidR="004E07DD" w:rsidRPr="005B0EE4">
        <w:rPr>
          <w:rFonts w:ascii="Arial" w:eastAsia="Times New Roman" w:hAnsi="Arial" w:cs="Arial"/>
          <w:sz w:val="24"/>
          <w:szCs w:val="24"/>
          <w:lang w:eastAsia="en-GB"/>
        </w:rPr>
        <w:lastRenderedPageBreak/>
        <w:t>link to our key themes.</w:t>
      </w:r>
      <w:r w:rsidR="00423A89" w:rsidRPr="005B0EE4">
        <w:rPr>
          <w:rFonts w:ascii="Arial" w:eastAsia="Times New Roman" w:hAnsi="Arial" w:cs="Arial"/>
          <w:sz w:val="24"/>
          <w:szCs w:val="24"/>
          <w:lang w:eastAsia="en-GB"/>
        </w:rPr>
        <w:t xml:space="preserve"> They should be a maximum of 1,000 words long, and ideally shorter.</w:t>
      </w:r>
    </w:p>
    <w:p w:rsidR="00245C5C" w:rsidRPr="005B0EE4" w:rsidRDefault="00245C5C" w:rsidP="00245C5C">
      <w:pPr>
        <w:spacing w:before="100" w:beforeAutospacing="1" w:after="100" w:afterAutospacing="1" w:line="240" w:lineRule="auto"/>
        <w:rPr>
          <w:rFonts w:ascii="Arial" w:eastAsia="Times New Roman" w:hAnsi="Arial" w:cs="Arial"/>
          <w:sz w:val="24"/>
          <w:szCs w:val="24"/>
          <w:lang w:eastAsia="en-GB"/>
        </w:rPr>
      </w:pPr>
      <w:r w:rsidRPr="005B0EE4">
        <w:rPr>
          <w:rFonts w:ascii="Arial" w:eastAsia="Times New Roman" w:hAnsi="Arial" w:cs="Arial"/>
          <w:sz w:val="24"/>
          <w:szCs w:val="24"/>
          <w:lang w:eastAsia="en-GB"/>
        </w:rPr>
        <w:t xml:space="preserve">We </w:t>
      </w:r>
      <w:r w:rsidR="00102CBB" w:rsidRPr="005B0EE4">
        <w:rPr>
          <w:rFonts w:ascii="Arial" w:eastAsia="Times New Roman" w:hAnsi="Arial" w:cs="Arial"/>
          <w:sz w:val="24"/>
          <w:szCs w:val="24"/>
          <w:lang w:eastAsia="en-GB"/>
        </w:rPr>
        <w:t xml:space="preserve">will </w:t>
      </w:r>
      <w:r w:rsidRPr="005B0EE4">
        <w:rPr>
          <w:rFonts w:ascii="Arial" w:eastAsia="Times New Roman" w:hAnsi="Arial" w:cs="Arial"/>
          <w:sz w:val="24"/>
          <w:szCs w:val="24"/>
          <w:lang w:eastAsia="en-GB"/>
        </w:rPr>
        <w:t xml:space="preserve">draw primarily on the community of academics and researchers at </w:t>
      </w:r>
      <w:r w:rsidR="007C57D6" w:rsidRPr="005B0EE4">
        <w:rPr>
          <w:rFonts w:ascii="Arial" w:eastAsia="Times New Roman" w:hAnsi="Arial" w:cs="Arial"/>
          <w:sz w:val="24"/>
          <w:szCs w:val="24"/>
          <w:lang w:eastAsia="en-GB"/>
        </w:rPr>
        <w:t>T</w:t>
      </w:r>
      <w:r w:rsidRPr="005B0EE4">
        <w:rPr>
          <w:rFonts w:ascii="Arial" w:eastAsia="Times New Roman" w:hAnsi="Arial" w:cs="Arial"/>
          <w:sz w:val="24"/>
          <w:szCs w:val="24"/>
          <w:lang w:eastAsia="en-GB"/>
        </w:rPr>
        <w:t xml:space="preserve">he University of Manchester, but we welcome contributions from </w:t>
      </w:r>
      <w:r w:rsidR="001341FA" w:rsidRPr="005B0EE4">
        <w:rPr>
          <w:rFonts w:ascii="Arial" w:eastAsia="Times New Roman" w:hAnsi="Arial" w:cs="Arial"/>
          <w:sz w:val="24"/>
          <w:szCs w:val="24"/>
          <w:lang w:eastAsia="en-GB"/>
        </w:rPr>
        <w:t xml:space="preserve">those working at </w:t>
      </w:r>
      <w:r w:rsidR="00ED6AE3" w:rsidRPr="005B0EE4">
        <w:rPr>
          <w:rFonts w:ascii="Arial" w:eastAsia="Times New Roman" w:hAnsi="Arial" w:cs="Arial"/>
          <w:sz w:val="24"/>
          <w:szCs w:val="24"/>
          <w:lang w:eastAsia="en-GB"/>
        </w:rPr>
        <w:t>other</w:t>
      </w:r>
      <w:r w:rsidR="001341FA" w:rsidRPr="005B0EE4">
        <w:rPr>
          <w:rFonts w:ascii="Arial" w:eastAsia="Times New Roman" w:hAnsi="Arial" w:cs="Arial"/>
          <w:sz w:val="24"/>
          <w:szCs w:val="24"/>
          <w:lang w:eastAsia="en-GB"/>
        </w:rPr>
        <w:t xml:space="preserve"> </w:t>
      </w:r>
      <w:r w:rsidRPr="005B0EE4">
        <w:rPr>
          <w:rFonts w:ascii="Arial" w:eastAsia="Times New Roman" w:hAnsi="Arial" w:cs="Arial"/>
          <w:sz w:val="24"/>
          <w:szCs w:val="24"/>
          <w:lang w:eastAsia="en-GB"/>
        </w:rPr>
        <w:t xml:space="preserve">universities and </w:t>
      </w:r>
      <w:r w:rsidR="001341FA" w:rsidRPr="005B0EE4">
        <w:rPr>
          <w:rFonts w:ascii="Arial" w:eastAsia="Times New Roman" w:hAnsi="Arial" w:cs="Arial"/>
          <w:sz w:val="24"/>
          <w:szCs w:val="24"/>
          <w:lang w:eastAsia="en-GB"/>
        </w:rPr>
        <w:t xml:space="preserve">reputable and rigorous </w:t>
      </w:r>
      <w:r w:rsidRPr="005B0EE4">
        <w:rPr>
          <w:rFonts w:ascii="Arial" w:eastAsia="Times New Roman" w:hAnsi="Arial" w:cs="Arial"/>
          <w:sz w:val="24"/>
          <w:szCs w:val="24"/>
          <w:lang w:eastAsia="en-GB"/>
        </w:rPr>
        <w:t>research organisations</w:t>
      </w:r>
      <w:r w:rsidR="007C57D6" w:rsidRPr="005B0EE4">
        <w:rPr>
          <w:rFonts w:ascii="Arial" w:eastAsia="Times New Roman" w:hAnsi="Arial" w:cs="Arial"/>
          <w:sz w:val="24"/>
          <w:szCs w:val="24"/>
          <w:lang w:eastAsia="en-GB"/>
        </w:rPr>
        <w:t>.</w:t>
      </w:r>
    </w:p>
    <w:p w:rsidR="001341FA" w:rsidRPr="005B0EE4" w:rsidRDefault="001341FA" w:rsidP="001341FA">
      <w:pPr>
        <w:spacing w:before="100" w:beforeAutospacing="1" w:after="100" w:afterAutospacing="1" w:line="240" w:lineRule="auto"/>
        <w:rPr>
          <w:rFonts w:ascii="Arial" w:eastAsia="Times New Roman" w:hAnsi="Arial" w:cs="Arial"/>
          <w:sz w:val="24"/>
          <w:szCs w:val="24"/>
          <w:lang w:eastAsia="en-GB"/>
        </w:rPr>
      </w:pPr>
      <w:r w:rsidRPr="005B0EE4">
        <w:rPr>
          <w:rFonts w:ascii="Arial" w:eastAsia="Times New Roman" w:hAnsi="Arial" w:cs="Arial"/>
          <w:sz w:val="24"/>
          <w:szCs w:val="24"/>
          <w:lang w:eastAsia="en-GB"/>
        </w:rPr>
        <w:t xml:space="preserve">Contributions should not take the form of academic papers. Nor should they simply be a description of everything that is wrong with a certain </w:t>
      </w:r>
      <w:r w:rsidR="00C66A27" w:rsidRPr="005B0EE4">
        <w:rPr>
          <w:rFonts w:ascii="Arial" w:eastAsia="Times New Roman" w:hAnsi="Arial" w:cs="Arial"/>
          <w:sz w:val="24"/>
          <w:szCs w:val="24"/>
          <w:lang w:eastAsia="en-GB"/>
        </w:rPr>
        <w:t xml:space="preserve">area of </w:t>
      </w:r>
      <w:r w:rsidRPr="005B0EE4">
        <w:rPr>
          <w:rFonts w:ascii="Arial" w:eastAsia="Times New Roman" w:hAnsi="Arial" w:cs="Arial"/>
          <w:sz w:val="24"/>
          <w:szCs w:val="24"/>
          <w:lang w:eastAsia="en-GB"/>
        </w:rPr>
        <w:t xml:space="preserve">public policy. Blogs should </w:t>
      </w:r>
      <w:r w:rsidR="00963650" w:rsidRPr="005B0EE4">
        <w:rPr>
          <w:rFonts w:ascii="Arial" w:eastAsia="Times New Roman" w:hAnsi="Arial" w:cs="Arial"/>
          <w:sz w:val="24"/>
          <w:szCs w:val="24"/>
          <w:lang w:eastAsia="en-GB"/>
        </w:rPr>
        <w:t xml:space="preserve">try to </w:t>
      </w:r>
      <w:r w:rsidRPr="005B0EE4">
        <w:rPr>
          <w:rFonts w:ascii="Arial" w:eastAsia="Times New Roman" w:hAnsi="Arial" w:cs="Arial"/>
          <w:sz w:val="24"/>
          <w:szCs w:val="24"/>
          <w:lang w:eastAsia="en-GB"/>
        </w:rPr>
        <w:t>be pragmatic in their approach and start from ‘where we are now’ and consider how we get from ‘h</w:t>
      </w:r>
      <w:r w:rsidR="00C66A27" w:rsidRPr="005B0EE4">
        <w:rPr>
          <w:rFonts w:ascii="Arial" w:eastAsia="Times New Roman" w:hAnsi="Arial" w:cs="Arial"/>
          <w:sz w:val="24"/>
          <w:szCs w:val="24"/>
          <w:lang w:eastAsia="en-GB"/>
        </w:rPr>
        <w:t xml:space="preserve">ere to there’, rather than </w:t>
      </w:r>
      <w:r w:rsidR="00963650" w:rsidRPr="005B0EE4">
        <w:rPr>
          <w:rFonts w:ascii="Arial" w:eastAsia="Times New Roman" w:hAnsi="Arial" w:cs="Arial"/>
          <w:sz w:val="24"/>
          <w:szCs w:val="24"/>
          <w:lang w:eastAsia="en-GB"/>
        </w:rPr>
        <w:t xml:space="preserve">simply </w:t>
      </w:r>
      <w:r w:rsidRPr="005B0EE4">
        <w:rPr>
          <w:rFonts w:ascii="Arial" w:eastAsia="Times New Roman" w:hAnsi="Arial" w:cs="Arial"/>
          <w:sz w:val="24"/>
          <w:szCs w:val="24"/>
          <w:lang w:eastAsia="en-GB"/>
        </w:rPr>
        <w:t>suggesting a policy is wrong and argu</w:t>
      </w:r>
      <w:r w:rsidR="00963650" w:rsidRPr="005B0EE4">
        <w:rPr>
          <w:rFonts w:ascii="Arial" w:eastAsia="Times New Roman" w:hAnsi="Arial" w:cs="Arial"/>
          <w:sz w:val="24"/>
          <w:szCs w:val="24"/>
          <w:lang w:eastAsia="en-GB"/>
        </w:rPr>
        <w:t>ing that an alternative policy should have been enacted at some point in the past.</w:t>
      </w:r>
    </w:p>
    <w:p w:rsidR="001341FA" w:rsidRPr="005B0EE4" w:rsidRDefault="001341FA" w:rsidP="001341FA">
      <w:pPr>
        <w:spacing w:before="100" w:beforeAutospacing="1" w:after="100" w:afterAutospacing="1" w:line="240" w:lineRule="auto"/>
        <w:rPr>
          <w:rFonts w:ascii="Arial" w:eastAsia="Times New Roman" w:hAnsi="Arial" w:cs="Arial"/>
          <w:sz w:val="24"/>
          <w:szCs w:val="24"/>
          <w:lang w:eastAsia="en-GB"/>
        </w:rPr>
      </w:pPr>
      <w:r w:rsidRPr="005B0EE4">
        <w:rPr>
          <w:rFonts w:ascii="Arial" w:eastAsia="Times New Roman" w:hAnsi="Arial" w:cs="Arial"/>
          <w:sz w:val="24"/>
          <w:szCs w:val="24"/>
          <w:lang w:eastAsia="en-GB"/>
        </w:rPr>
        <w:t>It is expected that posts wil</w:t>
      </w:r>
      <w:r w:rsidR="00C66A27" w:rsidRPr="005B0EE4">
        <w:rPr>
          <w:rFonts w:ascii="Arial" w:eastAsia="Times New Roman" w:hAnsi="Arial" w:cs="Arial"/>
          <w:sz w:val="24"/>
          <w:szCs w:val="24"/>
          <w:lang w:eastAsia="en-GB"/>
        </w:rPr>
        <w:t xml:space="preserve">l contain some degree of </w:t>
      </w:r>
      <w:r w:rsidRPr="005B0EE4">
        <w:rPr>
          <w:rFonts w:ascii="Arial" w:eastAsia="Times New Roman" w:hAnsi="Arial" w:cs="Arial"/>
          <w:sz w:val="24"/>
          <w:szCs w:val="24"/>
          <w:lang w:eastAsia="en-GB"/>
        </w:rPr>
        <w:t>opinion, but views expressed and claims made must be clearly linked back to relevant research and evidence. We positively encourage posts that stimulate and encourage lively debate where academic rigour is demonstrated.</w:t>
      </w:r>
    </w:p>
    <w:p w:rsidR="001341FA" w:rsidRPr="005B0EE4" w:rsidRDefault="00BB12CC" w:rsidP="001341FA">
      <w:pPr>
        <w:spacing w:before="100" w:beforeAutospacing="1" w:after="100" w:afterAutospacing="1" w:line="240" w:lineRule="auto"/>
        <w:rPr>
          <w:rFonts w:ascii="Arial" w:eastAsia="Times New Roman" w:hAnsi="Arial" w:cs="Arial"/>
          <w:b/>
          <w:i/>
          <w:sz w:val="24"/>
          <w:szCs w:val="24"/>
          <w:lang w:eastAsia="en-GB"/>
        </w:rPr>
      </w:pPr>
      <w:r w:rsidRPr="005B0EE4">
        <w:rPr>
          <w:rFonts w:ascii="Arial" w:eastAsia="Times New Roman" w:hAnsi="Arial" w:cs="Arial"/>
          <w:b/>
          <w:i/>
          <w:sz w:val="24"/>
          <w:szCs w:val="24"/>
          <w:lang w:eastAsia="en-GB"/>
        </w:rPr>
        <w:t>The r</w:t>
      </w:r>
      <w:r w:rsidR="001341FA" w:rsidRPr="005B0EE4">
        <w:rPr>
          <w:rFonts w:ascii="Arial" w:eastAsia="Times New Roman" w:hAnsi="Arial" w:cs="Arial"/>
          <w:b/>
          <w:i/>
          <w:sz w:val="24"/>
          <w:szCs w:val="24"/>
          <w:lang w:eastAsia="en-GB"/>
        </w:rPr>
        <w:t>esearch used as the basis for constructing arguments and making public policy recommendations does not necessaril</w:t>
      </w:r>
      <w:r w:rsidR="002B17E1" w:rsidRPr="005B0EE4">
        <w:rPr>
          <w:rFonts w:ascii="Arial" w:eastAsia="Times New Roman" w:hAnsi="Arial" w:cs="Arial"/>
          <w:b/>
          <w:i/>
          <w:sz w:val="24"/>
          <w:szCs w:val="24"/>
          <w:lang w:eastAsia="en-GB"/>
        </w:rPr>
        <w:t>y have to have been undertaken</w:t>
      </w:r>
      <w:r w:rsidRPr="005B0EE4">
        <w:rPr>
          <w:rFonts w:ascii="Arial" w:eastAsia="Times New Roman" w:hAnsi="Arial" w:cs="Arial"/>
          <w:b/>
          <w:i/>
          <w:sz w:val="24"/>
          <w:szCs w:val="24"/>
          <w:lang w:eastAsia="en-GB"/>
        </w:rPr>
        <w:t xml:space="preserve"> by the author</w:t>
      </w:r>
      <w:r w:rsidR="001341FA" w:rsidRPr="005B0EE4">
        <w:rPr>
          <w:rFonts w:ascii="Arial" w:eastAsia="Times New Roman" w:hAnsi="Arial" w:cs="Arial"/>
          <w:b/>
          <w:i/>
          <w:sz w:val="24"/>
          <w:szCs w:val="24"/>
          <w:lang w:eastAsia="en-GB"/>
        </w:rPr>
        <w:t xml:space="preserve">; policy makers and actors often tell us that they value experts who can draw together and summarise the latest </w:t>
      </w:r>
      <w:r w:rsidR="002502A8" w:rsidRPr="005B0EE4">
        <w:rPr>
          <w:rFonts w:ascii="Arial" w:eastAsia="Times New Roman" w:hAnsi="Arial" w:cs="Arial"/>
          <w:b/>
          <w:i/>
          <w:sz w:val="24"/>
          <w:szCs w:val="24"/>
          <w:lang w:eastAsia="en-GB"/>
        </w:rPr>
        <w:t xml:space="preserve">research and </w:t>
      </w:r>
      <w:r w:rsidR="001341FA" w:rsidRPr="005B0EE4">
        <w:rPr>
          <w:rFonts w:ascii="Arial" w:eastAsia="Times New Roman" w:hAnsi="Arial" w:cs="Arial"/>
          <w:b/>
          <w:i/>
          <w:sz w:val="24"/>
          <w:szCs w:val="24"/>
          <w:lang w:eastAsia="en-GB"/>
        </w:rPr>
        <w:t xml:space="preserve">thinking on public policy topics and make informed recommendations and suggestions based on this body of work. </w:t>
      </w:r>
      <w:r w:rsidRPr="005B0EE4">
        <w:rPr>
          <w:rFonts w:ascii="Arial" w:eastAsia="Times New Roman" w:hAnsi="Arial" w:cs="Arial"/>
          <w:b/>
          <w:i/>
          <w:sz w:val="24"/>
          <w:szCs w:val="24"/>
          <w:u w:val="single"/>
          <w:lang w:eastAsia="en-GB"/>
        </w:rPr>
        <w:t>However, the policy area covered</w:t>
      </w:r>
      <w:r w:rsidR="001341FA" w:rsidRPr="005B0EE4">
        <w:rPr>
          <w:rFonts w:ascii="Arial" w:eastAsia="Times New Roman" w:hAnsi="Arial" w:cs="Arial"/>
          <w:b/>
          <w:i/>
          <w:sz w:val="24"/>
          <w:szCs w:val="24"/>
          <w:u w:val="single"/>
          <w:lang w:eastAsia="en-GB"/>
        </w:rPr>
        <w:t xml:space="preserve"> </w:t>
      </w:r>
      <w:r w:rsidRPr="005B0EE4">
        <w:rPr>
          <w:rFonts w:ascii="Arial" w:eastAsia="Times New Roman" w:hAnsi="Arial" w:cs="Arial"/>
          <w:b/>
          <w:i/>
          <w:sz w:val="24"/>
          <w:szCs w:val="24"/>
          <w:u w:val="single"/>
          <w:lang w:eastAsia="en-GB"/>
        </w:rPr>
        <w:t>must still link to the author’s</w:t>
      </w:r>
      <w:r w:rsidR="001341FA" w:rsidRPr="005B0EE4">
        <w:rPr>
          <w:rFonts w:ascii="Arial" w:eastAsia="Times New Roman" w:hAnsi="Arial" w:cs="Arial"/>
          <w:b/>
          <w:i/>
          <w:sz w:val="24"/>
          <w:szCs w:val="24"/>
          <w:u w:val="single"/>
          <w:lang w:eastAsia="en-GB"/>
        </w:rPr>
        <w:t xml:space="preserve"> substantive area of academic expertise.</w:t>
      </w:r>
      <w:r w:rsidR="001341FA" w:rsidRPr="005B0EE4">
        <w:rPr>
          <w:rFonts w:ascii="Arial" w:eastAsia="Times New Roman" w:hAnsi="Arial" w:cs="Arial"/>
          <w:b/>
          <w:i/>
          <w:sz w:val="24"/>
          <w:szCs w:val="24"/>
          <w:lang w:eastAsia="en-GB"/>
        </w:rPr>
        <w:t xml:space="preserve"> </w:t>
      </w:r>
    </w:p>
    <w:p w:rsidR="00C66C75" w:rsidRPr="005B0EE4" w:rsidRDefault="007C57D6" w:rsidP="00245C5C">
      <w:pPr>
        <w:spacing w:before="100" w:beforeAutospacing="1" w:after="100" w:afterAutospacing="1" w:line="240" w:lineRule="auto"/>
        <w:rPr>
          <w:rFonts w:ascii="Arial" w:eastAsia="Times New Roman" w:hAnsi="Arial" w:cs="Arial"/>
          <w:sz w:val="24"/>
          <w:szCs w:val="24"/>
          <w:lang w:eastAsia="en-GB"/>
        </w:rPr>
      </w:pPr>
      <w:r w:rsidRPr="005B0EE4">
        <w:rPr>
          <w:rFonts w:ascii="Arial" w:eastAsia="Times New Roman" w:hAnsi="Arial" w:cs="Arial"/>
          <w:sz w:val="24"/>
          <w:szCs w:val="24"/>
          <w:lang w:eastAsia="en-GB"/>
        </w:rPr>
        <w:t>We are also inte</w:t>
      </w:r>
      <w:r w:rsidR="002502A8" w:rsidRPr="005B0EE4">
        <w:rPr>
          <w:rFonts w:ascii="Arial" w:eastAsia="Times New Roman" w:hAnsi="Arial" w:cs="Arial"/>
          <w:sz w:val="24"/>
          <w:szCs w:val="24"/>
          <w:lang w:eastAsia="en-GB"/>
        </w:rPr>
        <w:t xml:space="preserve">rested in </w:t>
      </w:r>
      <w:r w:rsidR="002B17E1" w:rsidRPr="005B0EE4">
        <w:rPr>
          <w:rFonts w:ascii="Arial" w:eastAsia="Times New Roman" w:hAnsi="Arial" w:cs="Arial"/>
          <w:sz w:val="24"/>
          <w:szCs w:val="24"/>
          <w:lang w:eastAsia="en-GB"/>
        </w:rPr>
        <w:t>discuss</w:t>
      </w:r>
      <w:r w:rsidR="002502A8" w:rsidRPr="005B0EE4">
        <w:rPr>
          <w:rFonts w:ascii="Arial" w:eastAsia="Times New Roman" w:hAnsi="Arial" w:cs="Arial"/>
          <w:sz w:val="24"/>
          <w:szCs w:val="24"/>
          <w:lang w:eastAsia="en-GB"/>
        </w:rPr>
        <w:t>ing</w:t>
      </w:r>
      <w:r w:rsidR="002B17E1" w:rsidRPr="005B0EE4">
        <w:rPr>
          <w:rFonts w:ascii="Arial" w:eastAsia="Times New Roman" w:hAnsi="Arial" w:cs="Arial"/>
          <w:sz w:val="24"/>
          <w:szCs w:val="24"/>
          <w:lang w:eastAsia="en-GB"/>
        </w:rPr>
        <w:t xml:space="preserve"> potential blogs with</w:t>
      </w:r>
      <w:r w:rsidR="004E07DD" w:rsidRPr="005B0EE4">
        <w:rPr>
          <w:rFonts w:ascii="Arial" w:eastAsia="Times New Roman" w:hAnsi="Arial" w:cs="Arial"/>
          <w:sz w:val="24"/>
          <w:szCs w:val="24"/>
          <w:lang w:eastAsia="en-GB"/>
        </w:rPr>
        <w:t xml:space="preserve"> those working outside of the University, in areas of public policy (for example</w:t>
      </w:r>
      <w:r w:rsidR="00C66C75" w:rsidRPr="005B0EE4">
        <w:rPr>
          <w:rFonts w:ascii="Arial" w:eastAsia="Times New Roman" w:hAnsi="Arial" w:cs="Arial"/>
          <w:sz w:val="24"/>
          <w:szCs w:val="24"/>
          <w:lang w:eastAsia="en-GB"/>
        </w:rPr>
        <w:t xml:space="preserve">, third sector, </w:t>
      </w:r>
      <w:r w:rsidR="004E07DD" w:rsidRPr="005B0EE4">
        <w:rPr>
          <w:rFonts w:ascii="Arial" w:eastAsia="Times New Roman" w:hAnsi="Arial" w:cs="Arial"/>
          <w:sz w:val="24"/>
          <w:szCs w:val="24"/>
          <w:lang w:eastAsia="en-GB"/>
        </w:rPr>
        <w:t>chari</w:t>
      </w:r>
      <w:r w:rsidR="00C66C75" w:rsidRPr="005B0EE4">
        <w:rPr>
          <w:rFonts w:ascii="Arial" w:eastAsia="Times New Roman" w:hAnsi="Arial" w:cs="Arial"/>
          <w:sz w:val="24"/>
          <w:szCs w:val="24"/>
          <w:lang w:eastAsia="en-GB"/>
        </w:rPr>
        <w:t xml:space="preserve">ties and </w:t>
      </w:r>
      <w:r w:rsidR="004E07DD" w:rsidRPr="005B0EE4">
        <w:rPr>
          <w:rFonts w:ascii="Arial" w:eastAsia="Times New Roman" w:hAnsi="Arial" w:cs="Arial"/>
          <w:sz w:val="24"/>
          <w:szCs w:val="24"/>
          <w:lang w:eastAsia="en-GB"/>
        </w:rPr>
        <w:t>community organisations)</w:t>
      </w:r>
      <w:r w:rsidRPr="005B0EE4">
        <w:rPr>
          <w:rFonts w:ascii="Arial" w:eastAsia="Times New Roman" w:hAnsi="Arial" w:cs="Arial"/>
          <w:sz w:val="24"/>
          <w:szCs w:val="24"/>
          <w:lang w:eastAsia="en-GB"/>
        </w:rPr>
        <w:t>;</w:t>
      </w:r>
      <w:r w:rsidR="00241642" w:rsidRPr="005B0EE4">
        <w:rPr>
          <w:rFonts w:ascii="Arial" w:eastAsia="Times New Roman" w:hAnsi="Arial" w:cs="Arial"/>
          <w:sz w:val="24"/>
          <w:szCs w:val="24"/>
          <w:lang w:eastAsia="en-GB"/>
        </w:rPr>
        <w:t xml:space="preserve"> but proposed</w:t>
      </w:r>
      <w:r w:rsidR="00C66C75" w:rsidRPr="005B0EE4">
        <w:rPr>
          <w:rFonts w:ascii="Arial" w:eastAsia="Times New Roman" w:hAnsi="Arial" w:cs="Arial"/>
          <w:sz w:val="24"/>
          <w:szCs w:val="24"/>
          <w:lang w:eastAsia="en-GB"/>
        </w:rPr>
        <w:t xml:space="preserve"> </w:t>
      </w:r>
      <w:r w:rsidRPr="005B0EE4">
        <w:rPr>
          <w:rFonts w:ascii="Arial" w:eastAsia="Times New Roman" w:hAnsi="Arial" w:cs="Arial"/>
          <w:sz w:val="24"/>
          <w:szCs w:val="24"/>
          <w:lang w:eastAsia="en-GB"/>
        </w:rPr>
        <w:t xml:space="preserve">articles </w:t>
      </w:r>
      <w:r w:rsidR="004E07DD" w:rsidRPr="005B0EE4">
        <w:rPr>
          <w:rFonts w:ascii="Arial" w:eastAsia="Times New Roman" w:hAnsi="Arial" w:cs="Arial"/>
          <w:sz w:val="24"/>
          <w:szCs w:val="24"/>
          <w:lang w:eastAsia="en-GB"/>
        </w:rPr>
        <w:t xml:space="preserve">must have some kind of evidence </w:t>
      </w:r>
      <w:r w:rsidRPr="005B0EE4">
        <w:rPr>
          <w:rFonts w:ascii="Arial" w:eastAsia="Times New Roman" w:hAnsi="Arial" w:cs="Arial"/>
          <w:sz w:val="24"/>
          <w:szCs w:val="24"/>
          <w:lang w:eastAsia="en-GB"/>
        </w:rPr>
        <w:t xml:space="preserve">base </w:t>
      </w:r>
      <w:r w:rsidR="004E07DD" w:rsidRPr="005B0EE4">
        <w:rPr>
          <w:rFonts w:ascii="Arial" w:eastAsia="Times New Roman" w:hAnsi="Arial" w:cs="Arial"/>
          <w:sz w:val="24"/>
          <w:szCs w:val="24"/>
          <w:lang w:eastAsia="en-GB"/>
        </w:rPr>
        <w:t xml:space="preserve">to support central arguments, </w:t>
      </w:r>
      <w:r w:rsidRPr="005B0EE4">
        <w:rPr>
          <w:rFonts w:ascii="Arial" w:eastAsia="Times New Roman" w:hAnsi="Arial" w:cs="Arial"/>
          <w:sz w:val="24"/>
          <w:szCs w:val="24"/>
          <w:lang w:eastAsia="en-GB"/>
        </w:rPr>
        <w:t>and cannot simpl</w:t>
      </w:r>
      <w:r w:rsidR="004E07DD" w:rsidRPr="005B0EE4">
        <w:rPr>
          <w:rFonts w:ascii="Arial" w:eastAsia="Times New Roman" w:hAnsi="Arial" w:cs="Arial"/>
          <w:sz w:val="24"/>
          <w:szCs w:val="24"/>
          <w:lang w:eastAsia="en-GB"/>
        </w:rPr>
        <w:t>y be opinion pieces.</w:t>
      </w:r>
    </w:p>
    <w:p w:rsidR="00343028" w:rsidRPr="005B0EE4" w:rsidRDefault="004E07DD" w:rsidP="00343028">
      <w:pPr>
        <w:spacing w:before="100" w:beforeAutospacing="1" w:after="100" w:afterAutospacing="1" w:line="240" w:lineRule="auto"/>
        <w:rPr>
          <w:rFonts w:ascii="Arial" w:eastAsia="Times New Roman" w:hAnsi="Arial" w:cs="Arial"/>
          <w:sz w:val="24"/>
          <w:szCs w:val="24"/>
          <w:lang w:eastAsia="en-GB"/>
        </w:rPr>
      </w:pPr>
      <w:r w:rsidRPr="005B0EE4">
        <w:rPr>
          <w:rFonts w:ascii="Arial" w:eastAsia="Times New Roman" w:hAnsi="Arial" w:cs="Arial"/>
          <w:sz w:val="24"/>
          <w:szCs w:val="24"/>
          <w:lang w:eastAsia="en-GB"/>
        </w:rPr>
        <w:t xml:space="preserve">However, in instances where public policy decisions have been criticised </w:t>
      </w:r>
      <w:r w:rsidR="00C66C75" w:rsidRPr="005B0EE4">
        <w:rPr>
          <w:rFonts w:ascii="Arial" w:eastAsia="Times New Roman" w:hAnsi="Arial" w:cs="Arial"/>
          <w:sz w:val="24"/>
          <w:szCs w:val="24"/>
          <w:lang w:eastAsia="en-GB"/>
        </w:rPr>
        <w:t xml:space="preserve">or questioned </w:t>
      </w:r>
      <w:r w:rsidRPr="005B0EE4">
        <w:rPr>
          <w:rFonts w:ascii="Arial" w:eastAsia="Times New Roman" w:hAnsi="Arial" w:cs="Arial"/>
          <w:sz w:val="24"/>
          <w:szCs w:val="24"/>
          <w:lang w:eastAsia="en-GB"/>
        </w:rPr>
        <w:t>by authors</w:t>
      </w:r>
      <w:r w:rsidR="00BB12CC" w:rsidRPr="005B0EE4">
        <w:rPr>
          <w:rFonts w:ascii="Arial" w:eastAsia="Times New Roman" w:hAnsi="Arial" w:cs="Arial"/>
          <w:sz w:val="24"/>
          <w:szCs w:val="24"/>
          <w:lang w:eastAsia="en-GB"/>
        </w:rPr>
        <w:t xml:space="preserve"> (drawing on an evidence base)</w:t>
      </w:r>
      <w:r w:rsidRPr="005B0EE4">
        <w:rPr>
          <w:rFonts w:ascii="Arial" w:eastAsia="Times New Roman" w:hAnsi="Arial" w:cs="Arial"/>
          <w:sz w:val="24"/>
          <w:szCs w:val="24"/>
          <w:lang w:eastAsia="en-GB"/>
        </w:rPr>
        <w:t xml:space="preserve">, we will give </w:t>
      </w:r>
      <w:r w:rsidR="001341FA" w:rsidRPr="005B0EE4">
        <w:rPr>
          <w:rFonts w:ascii="Arial" w:eastAsia="Times New Roman" w:hAnsi="Arial" w:cs="Arial"/>
          <w:sz w:val="24"/>
          <w:szCs w:val="24"/>
          <w:lang w:eastAsia="en-GB"/>
        </w:rPr>
        <w:t>senior</w:t>
      </w:r>
      <w:r w:rsidRPr="005B0EE4">
        <w:rPr>
          <w:rFonts w:ascii="Arial" w:eastAsia="Times New Roman" w:hAnsi="Arial" w:cs="Arial"/>
          <w:sz w:val="24"/>
          <w:szCs w:val="24"/>
          <w:lang w:eastAsia="en-GB"/>
        </w:rPr>
        <w:t xml:space="preserve"> public policy leaders the opportunity to respond, in order to support a </w:t>
      </w:r>
      <w:r w:rsidR="005B0EE4">
        <w:rPr>
          <w:rFonts w:ascii="Arial" w:eastAsia="Times New Roman" w:hAnsi="Arial" w:cs="Arial"/>
          <w:sz w:val="24"/>
          <w:szCs w:val="24"/>
          <w:lang w:eastAsia="en-GB"/>
        </w:rPr>
        <w:t xml:space="preserve">balanced, </w:t>
      </w:r>
      <w:r w:rsidRPr="005B0EE4">
        <w:rPr>
          <w:rFonts w:ascii="Arial" w:eastAsia="Times New Roman" w:hAnsi="Arial" w:cs="Arial"/>
          <w:sz w:val="24"/>
          <w:szCs w:val="24"/>
          <w:lang w:eastAsia="en-GB"/>
        </w:rPr>
        <w:t xml:space="preserve">healthy and constructive debate. </w:t>
      </w:r>
    </w:p>
    <w:p w:rsidR="00D1029A" w:rsidRPr="005B0EE4" w:rsidRDefault="00C66C75" w:rsidP="009A571A">
      <w:pPr>
        <w:spacing w:before="100" w:beforeAutospacing="1" w:after="100" w:afterAutospacing="1" w:line="240" w:lineRule="auto"/>
        <w:rPr>
          <w:rFonts w:ascii="Arial" w:eastAsia="Times New Roman" w:hAnsi="Arial" w:cs="Arial"/>
          <w:b/>
          <w:sz w:val="24"/>
          <w:szCs w:val="24"/>
          <w:u w:val="single"/>
          <w:lang w:eastAsia="en-GB"/>
        </w:rPr>
      </w:pPr>
      <w:r w:rsidRPr="005B0EE4">
        <w:rPr>
          <w:rFonts w:ascii="Arial" w:eastAsia="Times New Roman" w:hAnsi="Arial" w:cs="Arial"/>
          <w:b/>
          <w:sz w:val="24"/>
          <w:szCs w:val="24"/>
          <w:u w:val="single"/>
          <w:lang w:eastAsia="en-GB"/>
        </w:rPr>
        <w:br/>
        <w:t xml:space="preserve">4. </w:t>
      </w:r>
      <w:r w:rsidR="008A6AF4" w:rsidRPr="005B0EE4">
        <w:rPr>
          <w:rFonts w:ascii="Arial" w:eastAsia="Times New Roman" w:hAnsi="Arial" w:cs="Arial"/>
          <w:b/>
          <w:sz w:val="24"/>
          <w:szCs w:val="24"/>
          <w:u w:val="single"/>
          <w:lang w:eastAsia="en-GB"/>
        </w:rPr>
        <w:t xml:space="preserve">What makes a good </w:t>
      </w:r>
      <w:r w:rsidRPr="005B0EE4">
        <w:rPr>
          <w:rFonts w:ascii="Arial" w:eastAsia="Times New Roman" w:hAnsi="Arial" w:cs="Arial"/>
          <w:b/>
          <w:sz w:val="24"/>
          <w:szCs w:val="24"/>
          <w:u w:val="single"/>
          <w:lang w:eastAsia="en-GB"/>
        </w:rPr>
        <w:t xml:space="preserve">public policy </w:t>
      </w:r>
      <w:r w:rsidR="008A6AF4" w:rsidRPr="005B0EE4">
        <w:rPr>
          <w:rFonts w:ascii="Arial" w:eastAsia="Times New Roman" w:hAnsi="Arial" w:cs="Arial"/>
          <w:b/>
          <w:sz w:val="24"/>
          <w:szCs w:val="24"/>
          <w:u w:val="single"/>
          <w:lang w:eastAsia="en-GB"/>
        </w:rPr>
        <w:t>post?</w:t>
      </w:r>
    </w:p>
    <w:p w:rsidR="004121F6" w:rsidRPr="005B0EE4" w:rsidRDefault="004121F6" w:rsidP="004121F6">
      <w:pPr>
        <w:spacing w:before="100" w:beforeAutospacing="1" w:after="100" w:afterAutospacing="1" w:line="240" w:lineRule="auto"/>
        <w:rPr>
          <w:rFonts w:ascii="Arial" w:eastAsia="Times New Roman" w:hAnsi="Arial" w:cs="Arial"/>
          <w:sz w:val="24"/>
          <w:szCs w:val="24"/>
          <w:lang w:eastAsia="en-GB"/>
        </w:rPr>
      </w:pPr>
      <w:r w:rsidRPr="005B0EE4">
        <w:rPr>
          <w:rFonts w:ascii="Arial" w:eastAsia="Times New Roman" w:hAnsi="Arial" w:cs="Arial"/>
          <w:sz w:val="24"/>
          <w:szCs w:val="24"/>
          <w:lang w:eastAsia="en-GB"/>
        </w:rPr>
        <w:t>The best posts typically have the following elements:</w:t>
      </w:r>
    </w:p>
    <w:p w:rsidR="004121F6" w:rsidRPr="005B0EE4" w:rsidRDefault="004121F6" w:rsidP="004121F6">
      <w:pPr>
        <w:numPr>
          <w:ilvl w:val="0"/>
          <w:numId w:val="4"/>
        </w:numPr>
        <w:spacing w:before="100" w:beforeAutospacing="1" w:after="100" w:afterAutospacing="1" w:line="240" w:lineRule="auto"/>
        <w:rPr>
          <w:rFonts w:ascii="Arial" w:eastAsia="Times New Roman" w:hAnsi="Arial" w:cs="Arial"/>
          <w:sz w:val="24"/>
          <w:szCs w:val="24"/>
          <w:lang w:eastAsia="en-GB"/>
        </w:rPr>
      </w:pPr>
      <w:r w:rsidRPr="005B0EE4">
        <w:rPr>
          <w:rFonts w:ascii="Arial" w:eastAsia="Times New Roman" w:hAnsi="Arial" w:cs="Arial"/>
          <w:b/>
          <w:bCs/>
          <w:sz w:val="24"/>
          <w:szCs w:val="24"/>
          <w:lang w:eastAsia="en-GB"/>
        </w:rPr>
        <w:t>Relevance</w:t>
      </w:r>
      <w:r w:rsidRPr="005B0EE4">
        <w:rPr>
          <w:rFonts w:ascii="Arial" w:eastAsia="Times New Roman" w:hAnsi="Arial" w:cs="Arial"/>
          <w:sz w:val="24"/>
          <w:szCs w:val="24"/>
          <w:lang w:eastAsia="en-GB"/>
        </w:rPr>
        <w:t xml:space="preserve"> – A clear link to a current</w:t>
      </w:r>
      <w:r w:rsidR="00067C96" w:rsidRPr="005B0EE4">
        <w:rPr>
          <w:rFonts w:ascii="Arial" w:eastAsia="Times New Roman" w:hAnsi="Arial" w:cs="Arial"/>
          <w:sz w:val="24"/>
          <w:szCs w:val="24"/>
          <w:lang w:eastAsia="en-GB"/>
        </w:rPr>
        <w:t>, substantive</w:t>
      </w:r>
      <w:r w:rsidRPr="005B0EE4">
        <w:rPr>
          <w:rFonts w:ascii="Arial" w:eastAsia="Times New Roman" w:hAnsi="Arial" w:cs="Arial"/>
          <w:sz w:val="24"/>
          <w:szCs w:val="24"/>
          <w:lang w:eastAsia="en-GB"/>
        </w:rPr>
        <w:t xml:space="preserve"> </w:t>
      </w:r>
      <w:r w:rsidR="00067C96" w:rsidRPr="005B0EE4">
        <w:rPr>
          <w:rFonts w:ascii="Arial" w:eastAsia="Times New Roman" w:hAnsi="Arial" w:cs="Arial"/>
          <w:sz w:val="24"/>
          <w:szCs w:val="24"/>
          <w:lang w:eastAsia="en-GB"/>
        </w:rPr>
        <w:t>public policy issue</w:t>
      </w:r>
    </w:p>
    <w:p w:rsidR="004121F6" w:rsidRPr="005B0EE4" w:rsidRDefault="004121F6" w:rsidP="004121F6">
      <w:pPr>
        <w:numPr>
          <w:ilvl w:val="0"/>
          <w:numId w:val="4"/>
        </w:numPr>
        <w:spacing w:before="100" w:beforeAutospacing="1" w:after="100" w:afterAutospacing="1" w:line="240" w:lineRule="auto"/>
        <w:rPr>
          <w:rFonts w:ascii="Arial" w:eastAsia="Times New Roman" w:hAnsi="Arial" w:cs="Arial"/>
          <w:sz w:val="24"/>
          <w:szCs w:val="24"/>
          <w:lang w:eastAsia="en-GB"/>
        </w:rPr>
      </w:pPr>
      <w:r w:rsidRPr="005B0EE4">
        <w:rPr>
          <w:rFonts w:ascii="Arial" w:eastAsia="Times New Roman" w:hAnsi="Arial" w:cs="Arial"/>
          <w:b/>
          <w:bCs/>
          <w:sz w:val="24"/>
          <w:szCs w:val="24"/>
          <w:lang w:eastAsia="en-GB"/>
        </w:rPr>
        <w:t>Research</w:t>
      </w:r>
      <w:r w:rsidRPr="005B0EE4">
        <w:rPr>
          <w:rFonts w:ascii="Arial" w:eastAsia="Times New Roman" w:hAnsi="Arial" w:cs="Arial"/>
          <w:sz w:val="24"/>
          <w:szCs w:val="24"/>
          <w:lang w:eastAsia="en-GB"/>
        </w:rPr>
        <w:t xml:space="preserve"> – A new piece of research evidence, </w:t>
      </w:r>
      <w:r w:rsidR="00996EDE" w:rsidRPr="005B0EE4">
        <w:rPr>
          <w:rFonts w:ascii="Arial" w:eastAsia="Times New Roman" w:hAnsi="Arial" w:cs="Arial"/>
          <w:sz w:val="24"/>
          <w:szCs w:val="24"/>
          <w:lang w:eastAsia="en-GB"/>
        </w:rPr>
        <w:t>and/</w:t>
      </w:r>
      <w:r w:rsidRPr="005B0EE4">
        <w:rPr>
          <w:rFonts w:ascii="Arial" w:eastAsia="Times New Roman" w:hAnsi="Arial" w:cs="Arial"/>
          <w:sz w:val="24"/>
          <w:szCs w:val="24"/>
          <w:lang w:eastAsia="en-GB"/>
        </w:rPr>
        <w:t>or reference to a</w:t>
      </w:r>
      <w:r w:rsidR="008A6AF4" w:rsidRPr="005B0EE4">
        <w:rPr>
          <w:rFonts w:ascii="Arial" w:eastAsia="Times New Roman" w:hAnsi="Arial" w:cs="Arial"/>
          <w:sz w:val="24"/>
          <w:szCs w:val="24"/>
          <w:lang w:eastAsia="en-GB"/>
        </w:rPr>
        <w:t>n academic debate or body of work that</w:t>
      </w:r>
      <w:r w:rsidRPr="005B0EE4">
        <w:rPr>
          <w:rFonts w:ascii="Arial" w:eastAsia="Times New Roman" w:hAnsi="Arial" w:cs="Arial"/>
          <w:sz w:val="24"/>
          <w:szCs w:val="24"/>
          <w:lang w:eastAsia="en-GB"/>
        </w:rPr>
        <w:t xml:space="preserve"> is relevant to current </w:t>
      </w:r>
      <w:r w:rsidR="008A6AF4" w:rsidRPr="005B0EE4">
        <w:rPr>
          <w:rFonts w:ascii="Arial" w:eastAsia="Times New Roman" w:hAnsi="Arial" w:cs="Arial"/>
          <w:sz w:val="24"/>
          <w:szCs w:val="24"/>
          <w:lang w:eastAsia="en-GB"/>
        </w:rPr>
        <w:t>and topical public policy issues.</w:t>
      </w:r>
    </w:p>
    <w:p w:rsidR="004D6B86" w:rsidRPr="005B0EE4" w:rsidRDefault="004D6B86" w:rsidP="004121F6">
      <w:pPr>
        <w:numPr>
          <w:ilvl w:val="0"/>
          <w:numId w:val="4"/>
        </w:numPr>
        <w:spacing w:before="100" w:beforeAutospacing="1" w:after="100" w:afterAutospacing="1" w:line="240" w:lineRule="auto"/>
        <w:rPr>
          <w:rFonts w:ascii="Arial" w:eastAsia="Times New Roman" w:hAnsi="Arial" w:cs="Arial"/>
          <w:sz w:val="24"/>
          <w:szCs w:val="24"/>
          <w:lang w:eastAsia="en-GB"/>
        </w:rPr>
      </w:pPr>
      <w:r w:rsidRPr="005B0EE4">
        <w:rPr>
          <w:rFonts w:ascii="Arial" w:eastAsia="Times New Roman" w:hAnsi="Arial" w:cs="Arial"/>
          <w:b/>
          <w:sz w:val="24"/>
          <w:szCs w:val="24"/>
          <w:lang w:eastAsia="en-GB"/>
        </w:rPr>
        <w:t>Recommendations</w:t>
      </w:r>
      <w:r w:rsidRPr="005B0EE4">
        <w:rPr>
          <w:rFonts w:ascii="Arial" w:eastAsia="Times New Roman" w:hAnsi="Arial" w:cs="Arial"/>
          <w:sz w:val="24"/>
          <w:szCs w:val="24"/>
          <w:lang w:eastAsia="en-GB"/>
        </w:rPr>
        <w:t xml:space="preserve"> – What are the implications or choices facing policy makers?</w:t>
      </w:r>
    </w:p>
    <w:p w:rsidR="004121F6" w:rsidRPr="005B0EE4" w:rsidRDefault="004121F6" w:rsidP="004121F6">
      <w:pPr>
        <w:numPr>
          <w:ilvl w:val="0"/>
          <w:numId w:val="4"/>
        </w:numPr>
        <w:spacing w:before="100" w:beforeAutospacing="1" w:after="100" w:afterAutospacing="1" w:line="240" w:lineRule="auto"/>
        <w:rPr>
          <w:rFonts w:ascii="Arial" w:eastAsia="Times New Roman" w:hAnsi="Arial" w:cs="Arial"/>
          <w:sz w:val="24"/>
          <w:szCs w:val="24"/>
          <w:lang w:eastAsia="en-GB"/>
        </w:rPr>
      </w:pPr>
      <w:r w:rsidRPr="005B0EE4">
        <w:rPr>
          <w:rFonts w:ascii="Arial" w:eastAsia="Times New Roman" w:hAnsi="Arial" w:cs="Arial"/>
          <w:b/>
          <w:bCs/>
          <w:sz w:val="24"/>
          <w:szCs w:val="24"/>
          <w:lang w:eastAsia="en-GB"/>
        </w:rPr>
        <w:t>Relaxed style</w:t>
      </w:r>
      <w:r w:rsidRPr="005B0EE4">
        <w:rPr>
          <w:rFonts w:ascii="Arial" w:eastAsia="Times New Roman" w:hAnsi="Arial" w:cs="Arial"/>
          <w:sz w:val="24"/>
          <w:szCs w:val="24"/>
          <w:lang w:eastAsia="en-GB"/>
        </w:rPr>
        <w:t xml:space="preserve"> –direct and informal</w:t>
      </w:r>
      <w:r w:rsidR="004E07DD" w:rsidRPr="005B0EE4">
        <w:rPr>
          <w:rFonts w:ascii="Arial" w:eastAsia="Times New Roman" w:hAnsi="Arial" w:cs="Arial"/>
          <w:sz w:val="24"/>
          <w:szCs w:val="24"/>
          <w:lang w:eastAsia="en-GB"/>
        </w:rPr>
        <w:t xml:space="preserve"> in order to be accessible to as wider audience as possible.</w:t>
      </w:r>
    </w:p>
    <w:p w:rsidR="00C66C75" w:rsidRPr="005B0EE4" w:rsidRDefault="004121F6" w:rsidP="00C66C75">
      <w:pPr>
        <w:numPr>
          <w:ilvl w:val="0"/>
          <w:numId w:val="4"/>
        </w:numPr>
        <w:spacing w:before="100" w:beforeAutospacing="1" w:after="100" w:afterAutospacing="1" w:line="240" w:lineRule="auto"/>
        <w:rPr>
          <w:rFonts w:ascii="Arial" w:eastAsia="Times New Roman" w:hAnsi="Arial" w:cs="Arial"/>
          <w:b/>
          <w:i/>
          <w:sz w:val="24"/>
          <w:szCs w:val="24"/>
          <w:lang w:eastAsia="en-GB"/>
        </w:rPr>
      </w:pPr>
      <w:r w:rsidRPr="005B0EE4">
        <w:rPr>
          <w:rFonts w:ascii="Arial" w:eastAsia="Times New Roman" w:hAnsi="Arial" w:cs="Arial"/>
          <w:b/>
          <w:bCs/>
          <w:sz w:val="24"/>
          <w:szCs w:val="24"/>
          <w:lang w:eastAsia="en-GB"/>
        </w:rPr>
        <w:lastRenderedPageBreak/>
        <w:t>Reading further</w:t>
      </w:r>
      <w:r w:rsidRPr="005B0EE4">
        <w:rPr>
          <w:rFonts w:ascii="Arial" w:eastAsia="Times New Roman" w:hAnsi="Arial" w:cs="Arial"/>
          <w:sz w:val="24"/>
          <w:szCs w:val="24"/>
          <w:lang w:eastAsia="en-GB"/>
        </w:rPr>
        <w:t xml:space="preserve"> –</w:t>
      </w:r>
      <w:r w:rsidR="00D82C45" w:rsidRPr="005B0EE4">
        <w:rPr>
          <w:rFonts w:ascii="Arial" w:eastAsia="Times New Roman" w:hAnsi="Arial" w:cs="Arial"/>
          <w:sz w:val="24"/>
          <w:szCs w:val="24"/>
          <w:lang w:eastAsia="en-GB"/>
        </w:rPr>
        <w:t xml:space="preserve"> some </w:t>
      </w:r>
      <w:r w:rsidRPr="005B0EE4">
        <w:rPr>
          <w:rFonts w:ascii="Arial" w:eastAsia="Times New Roman" w:hAnsi="Arial" w:cs="Arial"/>
          <w:sz w:val="24"/>
          <w:szCs w:val="24"/>
          <w:lang w:eastAsia="en-GB"/>
        </w:rPr>
        <w:t>links to additional sources and useful evidence</w:t>
      </w:r>
      <w:r w:rsidR="00996EDE" w:rsidRPr="005B0EE4">
        <w:rPr>
          <w:rFonts w:ascii="Arial" w:eastAsia="Times New Roman" w:hAnsi="Arial" w:cs="Arial"/>
          <w:sz w:val="24"/>
          <w:szCs w:val="24"/>
          <w:lang w:eastAsia="en-GB"/>
        </w:rPr>
        <w:t xml:space="preserve"> to support your arguments. </w:t>
      </w:r>
      <w:r w:rsidR="00996EDE" w:rsidRPr="005B0EE4">
        <w:rPr>
          <w:rFonts w:ascii="Arial" w:eastAsia="Times New Roman" w:hAnsi="Arial" w:cs="Arial"/>
          <w:b/>
          <w:i/>
          <w:sz w:val="24"/>
          <w:szCs w:val="24"/>
          <w:lang w:eastAsia="en-GB"/>
        </w:rPr>
        <w:t>Please include these as links, not as standard academic references.</w:t>
      </w:r>
    </w:p>
    <w:p w:rsidR="00C66C75" w:rsidRPr="005B0EE4" w:rsidRDefault="00C66C75" w:rsidP="00C66C75">
      <w:pPr>
        <w:spacing w:before="100" w:beforeAutospacing="1" w:after="100" w:afterAutospacing="1" w:line="240" w:lineRule="auto"/>
        <w:rPr>
          <w:rFonts w:ascii="Arial" w:eastAsia="Times New Roman" w:hAnsi="Arial" w:cs="Arial"/>
          <w:sz w:val="24"/>
          <w:szCs w:val="24"/>
          <w:lang w:eastAsia="en-GB"/>
        </w:rPr>
      </w:pPr>
      <w:r w:rsidRPr="005B0EE4">
        <w:rPr>
          <w:rFonts w:ascii="Arial" w:eastAsia="Times New Roman" w:hAnsi="Arial" w:cs="Arial"/>
          <w:b/>
          <w:sz w:val="24"/>
          <w:szCs w:val="24"/>
          <w:lang w:eastAsia="en-GB"/>
        </w:rPr>
        <w:br/>
      </w:r>
      <w:r w:rsidR="00D47016" w:rsidRPr="005B0EE4">
        <w:rPr>
          <w:rFonts w:ascii="Arial" w:eastAsia="Times New Roman" w:hAnsi="Arial" w:cs="Arial"/>
          <w:b/>
          <w:sz w:val="24"/>
          <w:szCs w:val="24"/>
          <w:u w:val="single"/>
          <w:lang w:eastAsia="en-GB"/>
        </w:rPr>
        <w:t>5</w:t>
      </w:r>
      <w:r w:rsidRPr="005B0EE4">
        <w:rPr>
          <w:rFonts w:ascii="Arial" w:eastAsia="Times New Roman" w:hAnsi="Arial" w:cs="Arial"/>
          <w:b/>
          <w:sz w:val="24"/>
          <w:szCs w:val="24"/>
          <w:u w:val="single"/>
          <w:lang w:eastAsia="en-GB"/>
        </w:rPr>
        <w:t xml:space="preserve">. </w:t>
      </w:r>
      <w:r w:rsidR="00907DD7" w:rsidRPr="005B0EE4">
        <w:rPr>
          <w:rFonts w:ascii="Arial" w:eastAsia="Times New Roman" w:hAnsi="Arial" w:cs="Arial"/>
          <w:b/>
          <w:sz w:val="24"/>
          <w:szCs w:val="24"/>
          <w:u w:val="single"/>
          <w:lang w:eastAsia="en-GB"/>
        </w:rPr>
        <w:t>B</w:t>
      </w:r>
      <w:r w:rsidR="004E07DD" w:rsidRPr="005B0EE4">
        <w:rPr>
          <w:rFonts w:ascii="Arial" w:eastAsia="Times New Roman" w:hAnsi="Arial" w:cs="Arial"/>
          <w:b/>
          <w:sz w:val="24"/>
          <w:szCs w:val="24"/>
          <w:u w:val="single"/>
          <w:lang w:eastAsia="en-GB"/>
        </w:rPr>
        <w:t>logs not suitable for Manchester Policy Blogs</w:t>
      </w:r>
    </w:p>
    <w:p w:rsidR="00C66C75" w:rsidRPr="005B0EE4" w:rsidRDefault="004E07DD" w:rsidP="00C66C75">
      <w:pPr>
        <w:pStyle w:val="ListParagraph"/>
        <w:numPr>
          <w:ilvl w:val="0"/>
          <w:numId w:val="4"/>
        </w:numPr>
        <w:spacing w:before="100" w:beforeAutospacing="1" w:after="100" w:afterAutospacing="1" w:line="240" w:lineRule="auto"/>
        <w:rPr>
          <w:rFonts w:ascii="Arial" w:eastAsia="Times New Roman" w:hAnsi="Arial" w:cs="Arial"/>
          <w:sz w:val="24"/>
          <w:szCs w:val="24"/>
          <w:lang w:eastAsia="en-GB"/>
        </w:rPr>
      </w:pPr>
      <w:r w:rsidRPr="005B0EE4">
        <w:rPr>
          <w:rFonts w:ascii="Arial" w:eastAsia="Times New Roman" w:hAnsi="Arial" w:cs="Arial"/>
          <w:sz w:val="24"/>
          <w:szCs w:val="24"/>
          <w:lang w:eastAsia="en-GB"/>
        </w:rPr>
        <w:t xml:space="preserve">Blogs based mainly on personal experience or peripheral interests, outside of your primary area of </w:t>
      </w:r>
      <w:r w:rsidR="0061572E" w:rsidRPr="005B0EE4">
        <w:rPr>
          <w:rFonts w:ascii="Arial" w:eastAsia="Times New Roman" w:hAnsi="Arial" w:cs="Arial"/>
          <w:sz w:val="24"/>
          <w:szCs w:val="24"/>
          <w:lang w:eastAsia="en-GB"/>
        </w:rPr>
        <w:t xml:space="preserve">research </w:t>
      </w:r>
      <w:r w:rsidRPr="005B0EE4">
        <w:rPr>
          <w:rFonts w:ascii="Arial" w:eastAsia="Times New Roman" w:hAnsi="Arial" w:cs="Arial"/>
          <w:sz w:val="24"/>
          <w:szCs w:val="24"/>
          <w:lang w:eastAsia="en-GB"/>
        </w:rPr>
        <w:t>expertise</w:t>
      </w:r>
    </w:p>
    <w:p w:rsidR="00C66C75" w:rsidRPr="005B0EE4" w:rsidRDefault="00C66C75" w:rsidP="00C66C75">
      <w:pPr>
        <w:pStyle w:val="ListParagraph"/>
        <w:spacing w:before="100" w:beforeAutospacing="1" w:after="100" w:afterAutospacing="1" w:line="240" w:lineRule="auto"/>
        <w:rPr>
          <w:rFonts w:ascii="Arial" w:eastAsia="Times New Roman" w:hAnsi="Arial" w:cs="Arial"/>
          <w:sz w:val="24"/>
          <w:szCs w:val="24"/>
          <w:lang w:eastAsia="en-GB"/>
        </w:rPr>
      </w:pPr>
    </w:p>
    <w:p w:rsidR="00C66C75" w:rsidRPr="005B0EE4" w:rsidRDefault="004E07DD" w:rsidP="00C66C75">
      <w:pPr>
        <w:pStyle w:val="ListParagraph"/>
        <w:numPr>
          <w:ilvl w:val="0"/>
          <w:numId w:val="4"/>
        </w:numPr>
        <w:spacing w:before="100" w:beforeAutospacing="1" w:after="100" w:afterAutospacing="1" w:line="240" w:lineRule="auto"/>
        <w:rPr>
          <w:rFonts w:ascii="Arial" w:eastAsia="Times New Roman" w:hAnsi="Arial" w:cs="Arial"/>
          <w:sz w:val="24"/>
          <w:szCs w:val="24"/>
          <w:lang w:eastAsia="en-GB"/>
        </w:rPr>
      </w:pPr>
      <w:r w:rsidRPr="005B0EE4">
        <w:rPr>
          <w:rFonts w:ascii="Arial" w:eastAsia="Times New Roman" w:hAnsi="Arial" w:cs="Arial"/>
          <w:sz w:val="24"/>
          <w:szCs w:val="24"/>
          <w:lang w:eastAsia="en-GB"/>
        </w:rPr>
        <w:t xml:space="preserve">Blogs that have no relevance to </w:t>
      </w:r>
      <w:r w:rsidRPr="005B0EE4">
        <w:rPr>
          <w:rFonts w:ascii="Arial" w:eastAsia="Times New Roman" w:hAnsi="Arial" w:cs="Arial"/>
          <w:b/>
          <w:sz w:val="24"/>
          <w:szCs w:val="24"/>
          <w:u w:val="single"/>
          <w:lang w:eastAsia="en-GB"/>
        </w:rPr>
        <w:t>public</w:t>
      </w:r>
      <w:r w:rsidRPr="005B0EE4">
        <w:rPr>
          <w:rFonts w:ascii="Arial" w:eastAsia="Times New Roman" w:hAnsi="Arial" w:cs="Arial"/>
          <w:sz w:val="24"/>
          <w:szCs w:val="24"/>
          <w:lang w:eastAsia="en-GB"/>
        </w:rPr>
        <w:t xml:space="preserve"> policy</w:t>
      </w:r>
    </w:p>
    <w:p w:rsidR="00241642" w:rsidRPr="005B0EE4" w:rsidRDefault="00241642" w:rsidP="00241642">
      <w:pPr>
        <w:pStyle w:val="ListParagraph"/>
        <w:rPr>
          <w:rFonts w:ascii="Arial" w:eastAsia="Times New Roman" w:hAnsi="Arial" w:cs="Arial"/>
          <w:sz w:val="24"/>
          <w:szCs w:val="24"/>
          <w:lang w:eastAsia="en-GB"/>
        </w:rPr>
      </w:pPr>
    </w:p>
    <w:p w:rsidR="00241642" w:rsidRPr="005B0EE4" w:rsidRDefault="00241642" w:rsidP="00241642">
      <w:pPr>
        <w:pStyle w:val="ListParagraph"/>
        <w:numPr>
          <w:ilvl w:val="0"/>
          <w:numId w:val="4"/>
        </w:numPr>
        <w:spacing w:before="100" w:beforeAutospacing="1" w:after="100" w:afterAutospacing="1" w:line="240" w:lineRule="auto"/>
        <w:rPr>
          <w:rFonts w:ascii="Arial" w:eastAsia="Times New Roman" w:hAnsi="Arial" w:cs="Arial"/>
          <w:sz w:val="24"/>
          <w:szCs w:val="24"/>
          <w:lang w:eastAsia="en-GB"/>
        </w:rPr>
      </w:pPr>
      <w:r w:rsidRPr="005B0EE4">
        <w:rPr>
          <w:rFonts w:ascii="Arial" w:eastAsia="Times New Roman" w:hAnsi="Arial" w:cs="Arial"/>
          <w:sz w:val="24"/>
          <w:szCs w:val="24"/>
          <w:lang w:eastAsia="en-GB"/>
        </w:rPr>
        <w:t>Blogs purely about politics rather than public policy</w:t>
      </w:r>
      <w:r w:rsidRPr="005B0EE4">
        <w:rPr>
          <w:rFonts w:ascii="Arial" w:eastAsia="Times New Roman" w:hAnsi="Arial" w:cs="Arial"/>
          <w:sz w:val="24"/>
          <w:szCs w:val="24"/>
          <w:lang w:eastAsia="en-GB"/>
        </w:rPr>
        <w:br/>
      </w:r>
    </w:p>
    <w:p w:rsidR="00C66C75" w:rsidRPr="005B0EE4" w:rsidRDefault="004E07DD" w:rsidP="00C66C75">
      <w:pPr>
        <w:pStyle w:val="ListParagraph"/>
        <w:numPr>
          <w:ilvl w:val="0"/>
          <w:numId w:val="4"/>
        </w:numPr>
        <w:spacing w:before="100" w:beforeAutospacing="1" w:after="100" w:afterAutospacing="1" w:line="240" w:lineRule="auto"/>
        <w:rPr>
          <w:rFonts w:ascii="Arial" w:eastAsia="Times New Roman" w:hAnsi="Arial" w:cs="Arial"/>
          <w:sz w:val="24"/>
          <w:szCs w:val="24"/>
          <w:lang w:eastAsia="en-GB"/>
        </w:rPr>
      </w:pPr>
      <w:r w:rsidRPr="005B0EE4">
        <w:rPr>
          <w:rFonts w:ascii="Arial" w:eastAsia="Times New Roman" w:hAnsi="Arial" w:cs="Arial"/>
          <w:sz w:val="24"/>
          <w:szCs w:val="24"/>
          <w:lang w:eastAsia="en-GB"/>
        </w:rPr>
        <w:t>Blogs that simply describe the problem or criticise current public policy, but</w:t>
      </w:r>
      <w:r w:rsidR="0061572E" w:rsidRPr="005B0EE4">
        <w:rPr>
          <w:rFonts w:ascii="Arial" w:eastAsia="Times New Roman" w:hAnsi="Arial" w:cs="Arial"/>
          <w:sz w:val="24"/>
          <w:szCs w:val="24"/>
          <w:lang w:eastAsia="en-GB"/>
        </w:rPr>
        <w:t xml:space="preserve"> do not discuss </w:t>
      </w:r>
      <w:r w:rsidRPr="005B0EE4">
        <w:rPr>
          <w:rFonts w:ascii="Arial" w:eastAsia="Times New Roman" w:hAnsi="Arial" w:cs="Arial"/>
          <w:sz w:val="24"/>
          <w:szCs w:val="24"/>
          <w:lang w:eastAsia="en-GB"/>
        </w:rPr>
        <w:t xml:space="preserve">potential solutions or </w:t>
      </w:r>
      <w:r w:rsidR="0061572E" w:rsidRPr="005B0EE4">
        <w:rPr>
          <w:rFonts w:ascii="Arial" w:eastAsia="Times New Roman" w:hAnsi="Arial" w:cs="Arial"/>
          <w:sz w:val="24"/>
          <w:szCs w:val="24"/>
          <w:lang w:eastAsia="en-GB"/>
        </w:rPr>
        <w:t>ways forward</w:t>
      </w:r>
    </w:p>
    <w:p w:rsidR="00C66C75" w:rsidRPr="005B0EE4" w:rsidRDefault="00C66C75" w:rsidP="00C66C75">
      <w:pPr>
        <w:pStyle w:val="ListParagraph"/>
        <w:rPr>
          <w:rFonts w:ascii="Arial" w:eastAsia="Times New Roman" w:hAnsi="Arial" w:cs="Arial"/>
          <w:sz w:val="24"/>
          <w:szCs w:val="24"/>
          <w:lang w:eastAsia="en-GB"/>
        </w:rPr>
      </w:pPr>
    </w:p>
    <w:p w:rsidR="00C66C75" w:rsidRPr="005B0EE4" w:rsidRDefault="004E07DD" w:rsidP="00C66C75">
      <w:pPr>
        <w:pStyle w:val="ListParagraph"/>
        <w:numPr>
          <w:ilvl w:val="0"/>
          <w:numId w:val="4"/>
        </w:numPr>
        <w:spacing w:before="100" w:beforeAutospacing="1" w:after="100" w:afterAutospacing="1" w:line="240" w:lineRule="auto"/>
        <w:rPr>
          <w:rFonts w:ascii="Arial" w:eastAsia="Times New Roman" w:hAnsi="Arial" w:cs="Arial"/>
          <w:sz w:val="24"/>
          <w:szCs w:val="24"/>
          <w:lang w:eastAsia="en-GB"/>
        </w:rPr>
      </w:pPr>
      <w:r w:rsidRPr="005B0EE4">
        <w:rPr>
          <w:rFonts w:ascii="Arial" w:eastAsia="Times New Roman" w:hAnsi="Arial" w:cs="Arial"/>
          <w:sz w:val="24"/>
          <w:szCs w:val="24"/>
          <w:lang w:eastAsia="en-GB"/>
        </w:rPr>
        <w:t xml:space="preserve">Blogs that would only be of interest to other academics or those working in HE </w:t>
      </w:r>
    </w:p>
    <w:p w:rsidR="00C66C75" w:rsidRPr="005B0EE4" w:rsidRDefault="00C66C75" w:rsidP="00C66C75">
      <w:pPr>
        <w:pStyle w:val="ListParagraph"/>
        <w:rPr>
          <w:rFonts w:ascii="Arial" w:eastAsia="Times New Roman" w:hAnsi="Arial" w:cs="Arial"/>
          <w:sz w:val="24"/>
          <w:szCs w:val="24"/>
          <w:lang w:eastAsia="en-GB"/>
        </w:rPr>
      </w:pPr>
    </w:p>
    <w:p w:rsidR="00C66C75" w:rsidRPr="005B0EE4" w:rsidRDefault="004E07DD" w:rsidP="00C66C75">
      <w:pPr>
        <w:pStyle w:val="ListParagraph"/>
        <w:numPr>
          <w:ilvl w:val="0"/>
          <w:numId w:val="4"/>
        </w:numPr>
        <w:spacing w:before="100" w:beforeAutospacing="1" w:after="100" w:afterAutospacing="1" w:line="240" w:lineRule="auto"/>
        <w:rPr>
          <w:rFonts w:ascii="Arial" w:eastAsia="Times New Roman" w:hAnsi="Arial" w:cs="Arial"/>
          <w:sz w:val="24"/>
          <w:szCs w:val="24"/>
          <w:lang w:eastAsia="en-GB"/>
        </w:rPr>
      </w:pPr>
      <w:r w:rsidRPr="005B0EE4">
        <w:rPr>
          <w:rFonts w:ascii="Arial" w:eastAsia="Times New Roman" w:hAnsi="Arial" w:cs="Arial"/>
          <w:sz w:val="24"/>
          <w:szCs w:val="24"/>
          <w:lang w:eastAsia="en-GB"/>
        </w:rPr>
        <w:t xml:space="preserve">Blogs mainly about non-public policy; for example, a </w:t>
      </w:r>
      <w:r w:rsidR="00241642" w:rsidRPr="005B0EE4">
        <w:rPr>
          <w:rFonts w:ascii="Arial" w:eastAsia="Times New Roman" w:hAnsi="Arial" w:cs="Arial"/>
          <w:sz w:val="24"/>
          <w:szCs w:val="24"/>
          <w:lang w:eastAsia="en-GB"/>
        </w:rPr>
        <w:t xml:space="preserve">niche </w:t>
      </w:r>
      <w:r w:rsidRPr="005B0EE4">
        <w:rPr>
          <w:rFonts w:ascii="Arial" w:eastAsia="Times New Roman" w:hAnsi="Arial" w:cs="Arial"/>
          <w:sz w:val="24"/>
          <w:szCs w:val="24"/>
          <w:lang w:eastAsia="en-GB"/>
        </w:rPr>
        <w:t>policy issue within a</w:t>
      </w:r>
      <w:r w:rsidR="00241642" w:rsidRPr="005B0EE4">
        <w:rPr>
          <w:rFonts w:ascii="Arial" w:eastAsia="Times New Roman" w:hAnsi="Arial" w:cs="Arial"/>
          <w:sz w:val="24"/>
          <w:szCs w:val="24"/>
          <w:lang w:eastAsia="en-GB"/>
        </w:rPr>
        <w:t xml:space="preserve"> specific organisation</w:t>
      </w:r>
    </w:p>
    <w:p w:rsidR="00C66C75" w:rsidRPr="005B0EE4" w:rsidRDefault="00C66C75" w:rsidP="00C66C75">
      <w:pPr>
        <w:pStyle w:val="ListParagraph"/>
        <w:rPr>
          <w:rFonts w:ascii="Arial" w:eastAsia="Times New Roman" w:hAnsi="Arial" w:cs="Arial"/>
          <w:sz w:val="24"/>
          <w:szCs w:val="24"/>
          <w:lang w:eastAsia="en-GB"/>
        </w:rPr>
      </w:pPr>
    </w:p>
    <w:p w:rsidR="00CA1343" w:rsidRPr="005B0EE4" w:rsidRDefault="00D47016" w:rsidP="00D00FA2">
      <w:pPr>
        <w:spacing w:before="100" w:beforeAutospacing="1" w:after="100" w:afterAutospacing="1" w:line="240" w:lineRule="auto"/>
        <w:rPr>
          <w:rFonts w:ascii="Arial" w:eastAsia="Times New Roman" w:hAnsi="Arial" w:cs="Arial"/>
          <w:b/>
          <w:sz w:val="24"/>
          <w:szCs w:val="24"/>
          <w:u w:val="single"/>
          <w:lang w:eastAsia="en-GB"/>
        </w:rPr>
      </w:pPr>
      <w:r w:rsidRPr="00343028">
        <w:rPr>
          <w:rFonts w:ascii="Arial" w:eastAsia="Times New Roman" w:hAnsi="Arial" w:cs="Arial"/>
          <w:b/>
          <w:sz w:val="24"/>
          <w:szCs w:val="24"/>
          <w:lang w:eastAsia="en-GB"/>
        </w:rPr>
        <w:t>6</w:t>
      </w:r>
      <w:r w:rsidR="00C66C75" w:rsidRPr="00343028">
        <w:rPr>
          <w:rFonts w:ascii="Arial" w:eastAsia="Times New Roman" w:hAnsi="Arial" w:cs="Arial"/>
          <w:b/>
          <w:sz w:val="24"/>
          <w:szCs w:val="24"/>
          <w:lang w:eastAsia="en-GB"/>
        </w:rPr>
        <w:t>.</w:t>
      </w:r>
      <w:r w:rsidR="00C66C75" w:rsidRPr="005B0EE4">
        <w:rPr>
          <w:rFonts w:ascii="Arial" w:eastAsia="Times New Roman" w:hAnsi="Arial" w:cs="Arial"/>
          <w:sz w:val="24"/>
          <w:szCs w:val="24"/>
          <w:lang w:eastAsia="en-GB"/>
        </w:rPr>
        <w:t xml:space="preserve"> </w:t>
      </w:r>
      <w:r w:rsidR="0012350F" w:rsidRPr="005B0EE4">
        <w:rPr>
          <w:rFonts w:ascii="Arial" w:eastAsia="Times New Roman" w:hAnsi="Arial" w:cs="Arial"/>
          <w:b/>
          <w:sz w:val="24"/>
          <w:szCs w:val="24"/>
          <w:u w:val="single"/>
          <w:lang w:eastAsia="en-GB"/>
        </w:rPr>
        <w:t>Academic freedom</w:t>
      </w:r>
    </w:p>
    <w:p w:rsidR="0012350F" w:rsidRPr="005B0EE4" w:rsidRDefault="0012350F" w:rsidP="009A571A">
      <w:pPr>
        <w:spacing w:after="0" w:line="240" w:lineRule="auto"/>
        <w:rPr>
          <w:rFonts w:ascii="Arial" w:eastAsia="Times New Roman" w:hAnsi="Arial" w:cs="Arial"/>
          <w:sz w:val="24"/>
          <w:szCs w:val="24"/>
          <w:lang w:eastAsia="en-GB"/>
        </w:rPr>
      </w:pPr>
      <w:r w:rsidRPr="005B0EE4">
        <w:rPr>
          <w:rFonts w:ascii="Arial" w:eastAsia="Times New Roman" w:hAnsi="Arial" w:cs="Arial"/>
          <w:sz w:val="24"/>
          <w:szCs w:val="24"/>
          <w:lang w:eastAsia="en-GB"/>
        </w:rPr>
        <w:t xml:space="preserve">As </w:t>
      </w:r>
      <w:r w:rsidR="00241642" w:rsidRPr="005B0EE4">
        <w:rPr>
          <w:rFonts w:ascii="Arial" w:eastAsia="Times New Roman" w:hAnsi="Arial" w:cs="Arial"/>
          <w:sz w:val="24"/>
          <w:szCs w:val="24"/>
          <w:lang w:eastAsia="en-GB"/>
        </w:rPr>
        <w:t>a unit within</w:t>
      </w:r>
      <w:r w:rsidRPr="005B0EE4">
        <w:rPr>
          <w:rFonts w:ascii="Arial" w:eastAsia="Times New Roman" w:hAnsi="Arial" w:cs="Arial"/>
          <w:sz w:val="24"/>
          <w:szCs w:val="24"/>
          <w:lang w:eastAsia="en-GB"/>
        </w:rPr>
        <w:t xml:space="preserve"> </w:t>
      </w:r>
      <w:r w:rsidR="00241642" w:rsidRPr="005B0EE4">
        <w:rPr>
          <w:rFonts w:ascii="Arial" w:eastAsia="Times New Roman" w:hAnsi="Arial" w:cs="Arial"/>
          <w:sz w:val="24"/>
          <w:szCs w:val="24"/>
          <w:lang w:eastAsia="en-GB"/>
        </w:rPr>
        <w:t xml:space="preserve">The </w:t>
      </w:r>
      <w:r w:rsidRPr="005B0EE4">
        <w:rPr>
          <w:rFonts w:ascii="Arial" w:eastAsia="Times New Roman" w:hAnsi="Arial" w:cs="Arial"/>
          <w:sz w:val="24"/>
          <w:szCs w:val="24"/>
          <w:lang w:eastAsia="en-GB"/>
        </w:rPr>
        <w:t>University</w:t>
      </w:r>
      <w:r w:rsidR="00241642" w:rsidRPr="005B0EE4">
        <w:rPr>
          <w:rFonts w:ascii="Arial" w:eastAsia="Times New Roman" w:hAnsi="Arial" w:cs="Arial"/>
          <w:sz w:val="24"/>
          <w:szCs w:val="24"/>
          <w:lang w:eastAsia="en-GB"/>
        </w:rPr>
        <w:t xml:space="preserve"> of Manchester</w:t>
      </w:r>
      <w:r w:rsidR="00BE676C" w:rsidRPr="005B0EE4">
        <w:rPr>
          <w:rFonts w:ascii="Arial" w:eastAsia="Times New Roman" w:hAnsi="Arial" w:cs="Arial"/>
          <w:sz w:val="24"/>
          <w:szCs w:val="24"/>
          <w:lang w:eastAsia="en-GB"/>
        </w:rPr>
        <w:t xml:space="preserve"> (under the auspices of Policy@Manchester)</w:t>
      </w:r>
      <w:r w:rsidRPr="005B0EE4">
        <w:rPr>
          <w:rFonts w:ascii="Arial" w:eastAsia="Times New Roman" w:hAnsi="Arial" w:cs="Arial"/>
          <w:sz w:val="24"/>
          <w:szCs w:val="24"/>
          <w:lang w:eastAsia="en-GB"/>
        </w:rPr>
        <w:t>, Manchester Policy Blog</w:t>
      </w:r>
      <w:r w:rsidR="00BE676C" w:rsidRPr="005B0EE4">
        <w:rPr>
          <w:rFonts w:ascii="Arial" w:eastAsia="Times New Roman" w:hAnsi="Arial" w:cs="Arial"/>
          <w:sz w:val="24"/>
          <w:szCs w:val="24"/>
          <w:lang w:eastAsia="en-GB"/>
        </w:rPr>
        <w:t>s adheres to the</w:t>
      </w:r>
      <w:r w:rsidRPr="005B0EE4">
        <w:rPr>
          <w:rFonts w:ascii="Arial" w:eastAsia="Times New Roman" w:hAnsi="Arial" w:cs="Arial"/>
          <w:sz w:val="24"/>
          <w:szCs w:val="24"/>
          <w:lang w:eastAsia="en-GB"/>
        </w:rPr>
        <w:t xml:space="preserve"> </w:t>
      </w:r>
      <w:r w:rsidR="00C13CAD" w:rsidRPr="005B0EE4">
        <w:rPr>
          <w:rFonts w:ascii="Arial" w:eastAsia="Times New Roman" w:hAnsi="Arial" w:cs="Arial"/>
          <w:sz w:val="24"/>
          <w:szCs w:val="24"/>
          <w:lang w:eastAsia="en-GB"/>
        </w:rPr>
        <w:t xml:space="preserve">core </w:t>
      </w:r>
      <w:r w:rsidR="00B22223" w:rsidRPr="005B0EE4">
        <w:rPr>
          <w:rFonts w:ascii="Arial" w:eastAsia="Times New Roman" w:hAnsi="Arial" w:cs="Arial"/>
          <w:sz w:val="24"/>
          <w:szCs w:val="24"/>
          <w:lang w:eastAsia="en-GB"/>
        </w:rPr>
        <w:t>principle of academic freedom (</w:t>
      </w:r>
      <w:hyperlink r:id="rId7" w:history="1">
        <w:r w:rsidR="00B22223" w:rsidRPr="005B0EE4">
          <w:rPr>
            <w:rStyle w:val="Hyperlink"/>
            <w:rFonts w:ascii="Arial" w:eastAsia="Times New Roman" w:hAnsi="Arial" w:cs="Arial"/>
            <w:color w:val="auto"/>
            <w:sz w:val="24"/>
            <w:szCs w:val="24"/>
            <w:lang w:eastAsia="en-GB"/>
          </w:rPr>
          <w:t>http://documents.manchester.ac.uk/display.aspx?DocID=16238</w:t>
        </w:r>
      </w:hyperlink>
      <w:r w:rsidR="00BE676C" w:rsidRPr="005B0EE4">
        <w:rPr>
          <w:rFonts w:ascii="Arial" w:eastAsia="Times New Roman" w:hAnsi="Arial" w:cs="Arial"/>
          <w:sz w:val="24"/>
          <w:szCs w:val="24"/>
          <w:lang w:eastAsia="en-GB"/>
        </w:rPr>
        <w:t>, but</w:t>
      </w:r>
      <w:r w:rsidR="00B22223" w:rsidRPr="005B0EE4">
        <w:rPr>
          <w:rFonts w:ascii="Arial" w:eastAsia="Times New Roman" w:hAnsi="Arial" w:cs="Arial"/>
          <w:sz w:val="24"/>
          <w:szCs w:val="24"/>
          <w:lang w:eastAsia="en-GB"/>
        </w:rPr>
        <w:t xml:space="preserve"> also the University’s Code of Practice on Freedom of Speech (</w:t>
      </w:r>
      <w:hyperlink r:id="rId8" w:history="1">
        <w:r w:rsidR="00B22223" w:rsidRPr="005B0EE4">
          <w:rPr>
            <w:rStyle w:val="Hyperlink"/>
            <w:rFonts w:ascii="Arial" w:eastAsia="Times New Roman" w:hAnsi="Arial" w:cs="Arial"/>
            <w:color w:val="auto"/>
            <w:sz w:val="24"/>
            <w:szCs w:val="24"/>
            <w:lang w:eastAsia="en-GB"/>
          </w:rPr>
          <w:t>http://documents.manchester.ac.uk/display.aspx?DocID=11846</w:t>
        </w:r>
      </w:hyperlink>
      <w:r w:rsidR="00B22223" w:rsidRPr="005B0EE4">
        <w:rPr>
          <w:rFonts w:ascii="Arial" w:eastAsia="Times New Roman" w:hAnsi="Arial" w:cs="Arial"/>
          <w:sz w:val="24"/>
          <w:szCs w:val="24"/>
          <w:lang w:eastAsia="en-GB"/>
        </w:rPr>
        <w:t xml:space="preserve">). </w:t>
      </w:r>
    </w:p>
    <w:p w:rsidR="00245C5C" w:rsidRPr="005B0EE4" w:rsidRDefault="00A40D83" w:rsidP="00245C5C">
      <w:pPr>
        <w:spacing w:before="100" w:beforeAutospacing="1" w:after="100" w:afterAutospacing="1" w:line="240" w:lineRule="auto"/>
        <w:outlineLvl w:val="0"/>
        <w:rPr>
          <w:rFonts w:ascii="Arial" w:eastAsia="Times New Roman" w:hAnsi="Arial" w:cs="Arial"/>
          <w:b/>
          <w:bCs/>
          <w:kern w:val="36"/>
          <w:sz w:val="24"/>
          <w:szCs w:val="24"/>
          <w:u w:val="single"/>
          <w:lang w:eastAsia="en-GB"/>
        </w:rPr>
      </w:pPr>
      <w:r w:rsidRPr="005B0EE4">
        <w:rPr>
          <w:rFonts w:ascii="Arial" w:eastAsia="Times New Roman" w:hAnsi="Arial" w:cs="Arial"/>
          <w:b/>
          <w:bCs/>
          <w:kern w:val="36"/>
          <w:sz w:val="24"/>
          <w:szCs w:val="24"/>
          <w:u w:val="single"/>
          <w:lang w:eastAsia="en-GB"/>
        </w:rPr>
        <w:br/>
      </w:r>
      <w:r w:rsidR="00D47016" w:rsidRPr="005B0EE4">
        <w:rPr>
          <w:rFonts w:ascii="Arial" w:eastAsia="Times New Roman" w:hAnsi="Arial" w:cs="Arial"/>
          <w:b/>
          <w:bCs/>
          <w:kern w:val="36"/>
          <w:sz w:val="24"/>
          <w:szCs w:val="24"/>
          <w:u w:val="single"/>
          <w:lang w:eastAsia="en-GB"/>
        </w:rPr>
        <w:t>7</w:t>
      </w:r>
      <w:r w:rsidR="007709E7" w:rsidRPr="005B0EE4">
        <w:rPr>
          <w:rFonts w:ascii="Arial" w:eastAsia="Times New Roman" w:hAnsi="Arial" w:cs="Arial"/>
          <w:b/>
          <w:bCs/>
          <w:kern w:val="36"/>
          <w:sz w:val="24"/>
          <w:szCs w:val="24"/>
          <w:u w:val="single"/>
          <w:lang w:eastAsia="en-GB"/>
        </w:rPr>
        <w:t xml:space="preserve">. </w:t>
      </w:r>
      <w:r w:rsidR="00245C5C" w:rsidRPr="005B0EE4">
        <w:rPr>
          <w:rFonts w:ascii="Arial" w:eastAsia="Times New Roman" w:hAnsi="Arial" w:cs="Arial"/>
          <w:b/>
          <w:bCs/>
          <w:kern w:val="36"/>
          <w:sz w:val="24"/>
          <w:szCs w:val="24"/>
          <w:u w:val="single"/>
          <w:lang w:eastAsia="en-GB"/>
        </w:rPr>
        <w:t>Submission Process</w:t>
      </w:r>
    </w:p>
    <w:p w:rsidR="00245C5C" w:rsidRPr="005B0EE4" w:rsidRDefault="00241642" w:rsidP="00245C5C">
      <w:pPr>
        <w:spacing w:before="100" w:beforeAutospacing="1" w:after="100" w:afterAutospacing="1" w:line="240" w:lineRule="auto"/>
        <w:rPr>
          <w:rFonts w:ascii="Arial" w:eastAsia="Times New Roman" w:hAnsi="Arial" w:cs="Arial"/>
          <w:sz w:val="24"/>
          <w:szCs w:val="24"/>
          <w:lang w:eastAsia="en-GB"/>
        </w:rPr>
      </w:pPr>
      <w:r w:rsidRPr="005B0EE4">
        <w:rPr>
          <w:rFonts w:ascii="Arial" w:eastAsia="Times New Roman" w:hAnsi="Arial" w:cs="Arial"/>
          <w:sz w:val="24"/>
          <w:szCs w:val="24"/>
          <w:lang w:eastAsia="en-GB"/>
        </w:rPr>
        <w:t xml:space="preserve">Assuming that an initial discussion of the proposed blog has taken place (see Key Principles above), </w:t>
      </w:r>
      <w:r w:rsidR="00423A89" w:rsidRPr="005B0EE4">
        <w:rPr>
          <w:rFonts w:ascii="Arial" w:eastAsia="Times New Roman" w:hAnsi="Arial" w:cs="Arial"/>
          <w:sz w:val="24"/>
          <w:szCs w:val="24"/>
          <w:lang w:eastAsia="en-GB"/>
        </w:rPr>
        <w:t>when the initial draft is sent,</w:t>
      </w:r>
      <w:r w:rsidRPr="005B0EE4">
        <w:rPr>
          <w:rFonts w:ascii="Arial" w:eastAsia="Times New Roman" w:hAnsi="Arial" w:cs="Arial"/>
          <w:sz w:val="24"/>
          <w:szCs w:val="24"/>
          <w:lang w:eastAsia="en-GB"/>
        </w:rPr>
        <w:t xml:space="preserve"> it will be</w:t>
      </w:r>
      <w:r w:rsidR="00245C5C" w:rsidRPr="005B0EE4">
        <w:rPr>
          <w:rFonts w:ascii="Arial" w:eastAsia="Times New Roman" w:hAnsi="Arial" w:cs="Arial"/>
          <w:sz w:val="24"/>
          <w:szCs w:val="24"/>
          <w:lang w:eastAsia="en-GB"/>
        </w:rPr>
        <w:t xml:space="preserve"> acknowledged by a member of the </w:t>
      </w:r>
      <w:proofErr w:type="spellStart"/>
      <w:r w:rsidRPr="005B0EE4">
        <w:rPr>
          <w:rFonts w:ascii="Arial" w:eastAsia="Times New Roman" w:hAnsi="Arial" w:cs="Arial"/>
          <w:sz w:val="24"/>
          <w:szCs w:val="24"/>
          <w:lang w:eastAsia="en-GB"/>
        </w:rPr>
        <w:t>Policy@Man</w:t>
      </w:r>
      <w:r w:rsidR="00423A89" w:rsidRPr="005B0EE4">
        <w:rPr>
          <w:rFonts w:ascii="Arial" w:eastAsia="Times New Roman" w:hAnsi="Arial" w:cs="Arial"/>
          <w:sz w:val="24"/>
          <w:szCs w:val="24"/>
          <w:lang w:eastAsia="en-GB"/>
        </w:rPr>
        <w:t>chester</w:t>
      </w:r>
      <w:proofErr w:type="spellEnd"/>
      <w:r w:rsidR="00423A89" w:rsidRPr="005B0EE4">
        <w:rPr>
          <w:rFonts w:ascii="Arial" w:eastAsia="Times New Roman" w:hAnsi="Arial" w:cs="Arial"/>
          <w:sz w:val="24"/>
          <w:szCs w:val="24"/>
          <w:lang w:eastAsia="en-GB"/>
        </w:rPr>
        <w:t xml:space="preserve"> team within 3 working days</w:t>
      </w:r>
      <w:r w:rsidRPr="005B0EE4">
        <w:rPr>
          <w:rFonts w:ascii="Arial" w:eastAsia="Times New Roman" w:hAnsi="Arial" w:cs="Arial"/>
          <w:sz w:val="24"/>
          <w:szCs w:val="24"/>
          <w:lang w:eastAsia="en-GB"/>
        </w:rPr>
        <w:t>.</w:t>
      </w:r>
    </w:p>
    <w:p w:rsidR="00245C5C" w:rsidRPr="005B0EE4" w:rsidRDefault="00245C5C" w:rsidP="00245C5C">
      <w:pPr>
        <w:spacing w:before="100" w:beforeAutospacing="1" w:after="100" w:afterAutospacing="1" w:line="240" w:lineRule="auto"/>
        <w:rPr>
          <w:rFonts w:ascii="Arial" w:eastAsia="Times New Roman" w:hAnsi="Arial" w:cs="Arial"/>
          <w:sz w:val="24"/>
          <w:szCs w:val="24"/>
          <w:lang w:eastAsia="en-GB"/>
        </w:rPr>
      </w:pPr>
      <w:r w:rsidRPr="005B0EE4">
        <w:rPr>
          <w:rFonts w:ascii="Arial" w:eastAsia="Times New Roman" w:hAnsi="Arial" w:cs="Arial"/>
          <w:sz w:val="24"/>
          <w:szCs w:val="24"/>
          <w:lang w:eastAsia="en-GB"/>
        </w:rPr>
        <w:t xml:space="preserve">Articles </w:t>
      </w:r>
      <w:r w:rsidR="00241642" w:rsidRPr="005B0EE4">
        <w:rPr>
          <w:rFonts w:ascii="Arial" w:eastAsia="Times New Roman" w:hAnsi="Arial" w:cs="Arial"/>
          <w:sz w:val="24"/>
          <w:szCs w:val="24"/>
          <w:lang w:eastAsia="en-GB"/>
        </w:rPr>
        <w:t xml:space="preserve">submitted </w:t>
      </w:r>
      <w:r w:rsidRPr="005B0EE4">
        <w:rPr>
          <w:rFonts w:ascii="Arial" w:eastAsia="Times New Roman" w:hAnsi="Arial" w:cs="Arial"/>
          <w:sz w:val="24"/>
          <w:szCs w:val="24"/>
          <w:lang w:eastAsia="en-GB"/>
        </w:rPr>
        <w:t>will be</w:t>
      </w:r>
      <w:r w:rsidR="00241642" w:rsidRPr="005B0EE4">
        <w:rPr>
          <w:rFonts w:ascii="Arial" w:eastAsia="Times New Roman" w:hAnsi="Arial" w:cs="Arial"/>
          <w:sz w:val="24"/>
          <w:szCs w:val="24"/>
          <w:lang w:eastAsia="en-GB"/>
        </w:rPr>
        <w:t xml:space="preserve"> reviewed by members of the team</w:t>
      </w:r>
      <w:r w:rsidRPr="005B0EE4">
        <w:rPr>
          <w:rFonts w:ascii="Arial" w:eastAsia="Times New Roman" w:hAnsi="Arial" w:cs="Arial"/>
          <w:sz w:val="24"/>
          <w:szCs w:val="24"/>
          <w:lang w:eastAsia="en-GB"/>
        </w:rPr>
        <w:t xml:space="preserve">, who may edit the piece to enhance readability to the blog’s wider audience. </w:t>
      </w:r>
    </w:p>
    <w:p w:rsidR="00245C5C" w:rsidRPr="005B0EE4" w:rsidRDefault="00245C5C" w:rsidP="00245C5C">
      <w:pPr>
        <w:spacing w:before="100" w:beforeAutospacing="1" w:after="100" w:afterAutospacing="1" w:line="240" w:lineRule="auto"/>
        <w:rPr>
          <w:rFonts w:ascii="Arial" w:eastAsia="Times New Roman" w:hAnsi="Arial" w:cs="Arial"/>
          <w:sz w:val="24"/>
          <w:szCs w:val="24"/>
          <w:lang w:eastAsia="en-GB"/>
        </w:rPr>
      </w:pPr>
      <w:r w:rsidRPr="005B0EE4">
        <w:rPr>
          <w:rFonts w:ascii="Arial" w:eastAsia="Times New Roman" w:hAnsi="Arial" w:cs="Arial"/>
          <w:sz w:val="24"/>
          <w:szCs w:val="24"/>
          <w:lang w:eastAsia="en-GB"/>
        </w:rPr>
        <w:t xml:space="preserve">These edits </w:t>
      </w:r>
      <w:r w:rsidR="00A055BC" w:rsidRPr="005B0EE4">
        <w:rPr>
          <w:rFonts w:ascii="Arial" w:eastAsia="Times New Roman" w:hAnsi="Arial" w:cs="Arial"/>
          <w:sz w:val="24"/>
          <w:szCs w:val="24"/>
          <w:lang w:eastAsia="en-GB"/>
        </w:rPr>
        <w:t>may</w:t>
      </w:r>
      <w:r w:rsidRPr="005B0EE4">
        <w:rPr>
          <w:rFonts w:ascii="Arial" w:eastAsia="Times New Roman" w:hAnsi="Arial" w:cs="Arial"/>
          <w:sz w:val="24"/>
          <w:szCs w:val="24"/>
          <w:lang w:eastAsia="en-GB"/>
        </w:rPr>
        <w:t xml:space="preserve"> include:</w:t>
      </w:r>
    </w:p>
    <w:p w:rsidR="00245C5C" w:rsidRPr="005B0EE4" w:rsidRDefault="00245C5C" w:rsidP="00245C5C">
      <w:pPr>
        <w:numPr>
          <w:ilvl w:val="0"/>
          <w:numId w:val="2"/>
        </w:numPr>
        <w:spacing w:before="100" w:beforeAutospacing="1" w:after="100" w:afterAutospacing="1" w:line="240" w:lineRule="auto"/>
        <w:rPr>
          <w:rFonts w:ascii="Arial" w:eastAsia="Times New Roman" w:hAnsi="Arial" w:cs="Arial"/>
          <w:sz w:val="24"/>
          <w:szCs w:val="24"/>
          <w:lang w:eastAsia="en-GB"/>
        </w:rPr>
      </w:pPr>
      <w:r w:rsidRPr="005B0EE4">
        <w:rPr>
          <w:rFonts w:ascii="Arial" w:eastAsia="Times New Roman" w:hAnsi="Arial" w:cs="Arial"/>
          <w:sz w:val="24"/>
          <w:szCs w:val="24"/>
          <w:lang w:eastAsia="en-GB"/>
        </w:rPr>
        <w:t>Shortening of text if the article is above our stated 1,000 word limit</w:t>
      </w:r>
    </w:p>
    <w:p w:rsidR="00245C5C" w:rsidRPr="005B0EE4" w:rsidRDefault="00245C5C" w:rsidP="00245C5C">
      <w:pPr>
        <w:numPr>
          <w:ilvl w:val="0"/>
          <w:numId w:val="2"/>
        </w:numPr>
        <w:spacing w:before="100" w:beforeAutospacing="1" w:after="100" w:afterAutospacing="1" w:line="240" w:lineRule="auto"/>
        <w:rPr>
          <w:rFonts w:ascii="Arial" w:eastAsia="Times New Roman" w:hAnsi="Arial" w:cs="Arial"/>
          <w:sz w:val="24"/>
          <w:szCs w:val="24"/>
          <w:lang w:eastAsia="en-GB"/>
        </w:rPr>
      </w:pPr>
      <w:r w:rsidRPr="005B0EE4">
        <w:rPr>
          <w:rFonts w:ascii="Arial" w:eastAsia="Times New Roman" w:hAnsi="Arial" w:cs="Arial"/>
          <w:sz w:val="24"/>
          <w:szCs w:val="24"/>
          <w:lang w:eastAsia="en-GB"/>
        </w:rPr>
        <w:t>Removal of specialist jargon or overly academic language th</w:t>
      </w:r>
      <w:r w:rsidR="00D81ACE" w:rsidRPr="005B0EE4">
        <w:rPr>
          <w:rFonts w:ascii="Arial" w:eastAsia="Times New Roman" w:hAnsi="Arial" w:cs="Arial"/>
          <w:sz w:val="24"/>
          <w:szCs w:val="24"/>
          <w:lang w:eastAsia="en-GB"/>
        </w:rPr>
        <w:t xml:space="preserve">at might confuse </w:t>
      </w:r>
      <w:r w:rsidR="00241642" w:rsidRPr="005B0EE4">
        <w:rPr>
          <w:rFonts w:ascii="Arial" w:eastAsia="Times New Roman" w:hAnsi="Arial" w:cs="Arial"/>
          <w:sz w:val="24"/>
          <w:szCs w:val="24"/>
          <w:lang w:eastAsia="en-GB"/>
        </w:rPr>
        <w:t>the reader</w:t>
      </w:r>
    </w:p>
    <w:p w:rsidR="00245C5C" w:rsidRPr="005B0EE4" w:rsidRDefault="00245C5C" w:rsidP="00245C5C">
      <w:pPr>
        <w:numPr>
          <w:ilvl w:val="0"/>
          <w:numId w:val="2"/>
        </w:numPr>
        <w:spacing w:before="100" w:beforeAutospacing="1" w:after="100" w:afterAutospacing="1" w:line="240" w:lineRule="auto"/>
        <w:rPr>
          <w:rFonts w:ascii="Arial" w:eastAsia="Times New Roman" w:hAnsi="Arial" w:cs="Arial"/>
          <w:sz w:val="24"/>
          <w:szCs w:val="24"/>
          <w:lang w:eastAsia="en-GB"/>
        </w:rPr>
      </w:pPr>
      <w:r w:rsidRPr="005B0EE4">
        <w:rPr>
          <w:rFonts w:ascii="Arial" w:eastAsia="Times New Roman" w:hAnsi="Arial" w:cs="Arial"/>
          <w:sz w:val="24"/>
          <w:szCs w:val="24"/>
          <w:lang w:eastAsia="en-GB"/>
        </w:rPr>
        <w:t>The addition of a narrative-style title to sum up the post’s main findings</w:t>
      </w:r>
    </w:p>
    <w:p w:rsidR="00245C5C" w:rsidRPr="005B0EE4" w:rsidRDefault="00245C5C" w:rsidP="00245C5C">
      <w:pPr>
        <w:numPr>
          <w:ilvl w:val="0"/>
          <w:numId w:val="2"/>
        </w:numPr>
        <w:spacing w:before="100" w:beforeAutospacing="1" w:after="100" w:afterAutospacing="1" w:line="240" w:lineRule="auto"/>
        <w:rPr>
          <w:rFonts w:ascii="Arial" w:eastAsia="Times New Roman" w:hAnsi="Arial" w:cs="Arial"/>
          <w:sz w:val="24"/>
          <w:szCs w:val="24"/>
          <w:lang w:eastAsia="en-GB"/>
        </w:rPr>
      </w:pPr>
      <w:r w:rsidRPr="005B0EE4">
        <w:rPr>
          <w:rFonts w:ascii="Arial" w:eastAsia="Times New Roman" w:hAnsi="Arial" w:cs="Arial"/>
          <w:sz w:val="24"/>
          <w:szCs w:val="24"/>
          <w:lang w:eastAsia="en-GB"/>
        </w:rPr>
        <w:lastRenderedPageBreak/>
        <w:t>The addition of short introductory paragraph outlining the article’s author, their main arguments and findings, and any relevant background information for readers.</w:t>
      </w:r>
    </w:p>
    <w:p w:rsidR="00002EA4" w:rsidRPr="005B0EE4" w:rsidRDefault="00002EA4" w:rsidP="00002EA4">
      <w:pPr>
        <w:numPr>
          <w:ilvl w:val="0"/>
          <w:numId w:val="2"/>
        </w:numPr>
        <w:spacing w:before="100" w:beforeAutospacing="1" w:after="100" w:afterAutospacing="1" w:line="240" w:lineRule="auto"/>
        <w:rPr>
          <w:rFonts w:ascii="Arial" w:eastAsia="Times New Roman" w:hAnsi="Arial" w:cs="Arial"/>
          <w:sz w:val="24"/>
          <w:szCs w:val="24"/>
          <w:lang w:eastAsia="en-GB"/>
        </w:rPr>
      </w:pPr>
      <w:r w:rsidRPr="005B0EE4">
        <w:rPr>
          <w:rFonts w:ascii="Arial" w:eastAsia="Times New Roman" w:hAnsi="Arial" w:cs="Arial"/>
          <w:sz w:val="24"/>
          <w:szCs w:val="24"/>
          <w:lang w:eastAsia="en-GB"/>
        </w:rPr>
        <w:t>Re-ordering of content to bring the main arguments to the top of the piece</w:t>
      </w:r>
    </w:p>
    <w:p w:rsidR="00D466F6" w:rsidRPr="005B0EE4" w:rsidRDefault="00D466F6" w:rsidP="00245C5C">
      <w:pPr>
        <w:numPr>
          <w:ilvl w:val="0"/>
          <w:numId w:val="2"/>
        </w:numPr>
        <w:spacing w:before="100" w:beforeAutospacing="1" w:after="100" w:afterAutospacing="1" w:line="240" w:lineRule="auto"/>
        <w:rPr>
          <w:rFonts w:ascii="Arial" w:eastAsia="Times New Roman" w:hAnsi="Arial" w:cs="Arial"/>
          <w:sz w:val="24"/>
          <w:szCs w:val="24"/>
          <w:lang w:eastAsia="en-GB"/>
        </w:rPr>
      </w:pPr>
      <w:r w:rsidRPr="005B0EE4">
        <w:rPr>
          <w:rFonts w:ascii="Arial" w:eastAsia="Times New Roman" w:hAnsi="Arial" w:cs="Arial"/>
          <w:sz w:val="24"/>
          <w:szCs w:val="24"/>
          <w:lang w:eastAsia="en-GB"/>
        </w:rPr>
        <w:t>A sharper</w:t>
      </w:r>
      <w:r w:rsidR="00002EA4" w:rsidRPr="005B0EE4">
        <w:rPr>
          <w:rFonts w:ascii="Arial" w:eastAsia="Times New Roman" w:hAnsi="Arial" w:cs="Arial"/>
          <w:sz w:val="24"/>
          <w:szCs w:val="24"/>
          <w:lang w:eastAsia="en-GB"/>
        </w:rPr>
        <w:t xml:space="preserve"> and more explicit</w:t>
      </w:r>
      <w:r w:rsidRPr="005B0EE4">
        <w:rPr>
          <w:rFonts w:ascii="Arial" w:eastAsia="Times New Roman" w:hAnsi="Arial" w:cs="Arial"/>
          <w:sz w:val="24"/>
          <w:szCs w:val="24"/>
          <w:lang w:eastAsia="en-GB"/>
        </w:rPr>
        <w:t xml:space="preserve"> focu</w:t>
      </w:r>
      <w:r w:rsidR="00002EA4" w:rsidRPr="005B0EE4">
        <w:rPr>
          <w:rFonts w:ascii="Arial" w:eastAsia="Times New Roman" w:hAnsi="Arial" w:cs="Arial"/>
          <w:sz w:val="24"/>
          <w:szCs w:val="24"/>
          <w:lang w:eastAsia="en-GB"/>
        </w:rPr>
        <w:t xml:space="preserve">s on the key public policy aspects of the issue </w:t>
      </w:r>
    </w:p>
    <w:p w:rsidR="00245C5C" w:rsidRPr="005B0EE4" w:rsidRDefault="00D466F6" w:rsidP="00245C5C">
      <w:pPr>
        <w:spacing w:before="100" w:beforeAutospacing="1" w:after="100" w:afterAutospacing="1" w:line="240" w:lineRule="auto"/>
        <w:rPr>
          <w:rFonts w:ascii="Arial" w:eastAsia="Times New Roman" w:hAnsi="Arial" w:cs="Arial"/>
          <w:sz w:val="24"/>
          <w:szCs w:val="24"/>
          <w:lang w:eastAsia="en-GB"/>
        </w:rPr>
      </w:pPr>
      <w:r w:rsidRPr="005B0EE4">
        <w:rPr>
          <w:rFonts w:ascii="Arial" w:eastAsia="Times New Roman" w:hAnsi="Arial" w:cs="Arial"/>
          <w:sz w:val="24"/>
          <w:szCs w:val="24"/>
          <w:lang w:eastAsia="en-GB"/>
        </w:rPr>
        <w:t xml:space="preserve">Where </w:t>
      </w:r>
      <w:r w:rsidR="00245C5C" w:rsidRPr="005B0EE4">
        <w:rPr>
          <w:rFonts w:ascii="Arial" w:eastAsia="Times New Roman" w:hAnsi="Arial" w:cs="Arial"/>
          <w:sz w:val="24"/>
          <w:szCs w:val="24"/>
          <w:lang w:eastAsia="en-GB"/>
        </w:rPr>
        <w:t xml:space="preserve">edits </w:t>
      </w:r>
      <w:r w:rsidR="00002EA4" w:rsidRPr="005B0EE4">
        <w:rPr>
          <w:rFonts w:ascii="Arial" w:eastAsia="Times New Roman" w:hAnsi="Arial" w:cs="Arial"/>
          <w:sz w:val="24"/>
          <w:szCs w:val="24"/>
          <w:lang w:eastAsia="en-GB"/>
        </w:rPr>
        <w:t>are</w:t>
      </w:r>
      <w:r w:rsidR="00245C5C" w:rsidRPr="005B0EE4">
        <w:rPr>
          <w:rFonts w:ascii="Arial" w:eastAsia="Times New Roman" w:hAnsi="Arial" w:cs="Arial"/>
          <w:sz w:val="24"/>
          <w:szCs w:val="24"/>
          <w:lang w:eastAsia="en-GB"/>
        </w:rPr>
        <w:t xml:space="preserve"> made, the final version will be sent back to the author for approval.</w:t>
      </w:r>
      <w:r w:rsidR="00CA1343" w:rsidRPr="005B0EE4">
        <w:rPr>
          <w:rFonts w:ascii="Arial" w:eastAsia="Times New Roman" w:hAnsi="Arial" w:cs="Arial"/>
          <w:sz w:val="24"/>
          <w:szCs w:val="24"/>
          <w:lang w:eastAsia="en-GB"/>
        </w:rPr>
        <w:t xml:space="preserve"> Occasionally, furth</w:t>
      </w:r>
      <w:r w:rsidRPr="005B0EE4">
        <w:rPr>
          <w:rFonts w:ascii="Arial" w:eastAsia="Times New Roman" w:hAnsi="Arial" w:cs="Arial"/>
          <w:sz w:val="24"/>
          <w:szCs w:val="24"/>
          <w:lang w:eastAsia="en-GB"/>
        </w:rPr>
        <w:t xml:space="preserve">er information may be requested. </w:t>
      </w:r>
      <w:r w:rsidR="00F67ADE" w:rsidRPr="005B0EE4">
        <w:rPr>
          <w:rFonts w:ascii="Arial" w:eastAsia="Times New Roman" w:hAnsi="Arial" w:cs="Arial"/>
          <w:sz w:val="24"/>
          <w:szCs w:val="24"/>
          <w:lang w:eastAsia="en-GB"/>
        </w:rPr>
        <w:t>O</w:t>
      </w:r>
      <w:r w:rsidR="00245C5C" w:rsidRPr="005B0EE4">
        <w:rPr>
          <w:rFonts w:ascii="Arial" w:eastAsia="Times New Roman" w:hAnsi="Arial" w:cs="Arial"/>
          <w:sz w:val="24"/>
          <w:szCs w:val="24"/>
          <w:lang w:eastAsia="en-GB"/>
        </w:rPr>
        <w:t>nce you have submitted a post</w:t>
      </w:r>
      <w:r w:rsidR="00245C5C" w:rsidRPr="005B0EE4">
        <w:rPr>
          <w:rFonts w:ascii="Arial" w:eastAsia="Times New Roman" w:hAnsi="Arial" w:cs="Arial"/>
          <w:b/>
          <w:sz w:val="24"/>
          <w:szCs w:val="24"/>
          <w:u w:val="single"/>
          <w:lang w:eastAsia="en-GB"/>
        </w:rPr>
        <w:t xml:space="preserve">, please ensure you are available </w:t>
      </w:r>
      <w:r w:rsidR="00D01BCE" w:rsidRPr="005B0EE4">
        <w:rPr>
          <w:rFonts w:ascii="Arial" w:eastAsia="Times New Roman" w:hAnsi="Arial" w:cs="Arial"/>
          <w:b/>
          <w:sz w:val="24"/>
          <w:szCs w:val="24"/>
          <w:u w:val="single"/>
          <w:lang w:eastAsia="en-GB"/>
        </w:rPr>
        <w:t xml:space="preserve">in the </w:t>
      </w:r>
      <w:r w:rsidR="00CA1343" w:rsidRPr="005B0EE4">
        <w:rPr>
          <w:rFonts w:ascii="Arial" w:eastAsia="Times New Roman" w:hAnsi="Arial" w:cs="Arial"/>
          <w:b/>
          <w:sz w:val="24"/>
          <w:szCs w:val="24"/>
          <w:u w:val="single"/>
          <w:lang w:eastAsia="en-GB"/>
        </w:rPr>
        <w:t>proceeding</w:t>
      </w:r>
      <w:r w:rsidR="008264B6" w:rsidRPr="005B0EE4">
        <w:rPr>
          <w:rFonts w:ascii="Arial" w:eastAsia="Times New Roman" w:hAnsi="Arial" w:cs="Arial"/>
          <w:b/>
          <w:sz w:val="24"/>
          <w:szCs w:val="24"/>
          <w:u w:val="single"/>
          <w:lang w:eastAsia="en-GB"/>
        </w:rPr>
        <w:t xml:space="preserve"> </w:t>
      </w:r>
      <w:r w:rsidR="00245C5C" w:rsidRPr="005B0EE4">
        <w:rPr>
          <w:rFonts w:ascii="Arial" w:eastAsia="Times New Roman" w:hAnsi="Arial" w:cs="Arial"/>
          <w:b/>
          <w:sz w:val="24"/>
          <w:szCs w:val="24"/>
          <w:u w:val="single"/>
          <w:lang w:eastAsia="en-GB"/>
        </w:rPr>
        <w:t xml:space="preserve">72 hours to respond to </w:t>
      </w:r>
      <w:r w:rsidR="00706C78" w:rsidRPr="005B0EE4">
        <w:rPr>
          <w:rFonts w:ascii="Arial" w:eastAsia="Times New Roman" w:hAnsi="Arial" w:cs="Arial"/>
          <w:b/>
          <w:sz w:val="24"/>
          <w:szCs w:val="24"/>
          <w:u w:val="single"/>
          <w:lang w:eastAsia="en-GB"/>
        </w:rPr>
        <w:t>suggested edits and suggestions</w:t>
      </w:r>
      <w:r w:rsidR="009E4E7A" w:rsidRPr="005B0EE4">
        <w:rPr>
          <w:rFonts w:ascii="Arial" w:eastAsia="Times New Roman" w:hAnsi="Arial" w:cs="Arial"/>
          <w:sz w:val="24"/>
          <w:szCs w:val="24"/>
          <w:lang w:eastAsia="en-GB"/>
        </w:rPr>
        <w:t xml:space="preserve"> that are sent to you by the </w:t>
      </w:r>
      <w:proofErr w:type="spellStart"/>
      <w:r w:rsidR="00002EA4" w:rsidRPr="005B0EE4">
        <w:rPr>
          <w:rFonts w:ascii="Arial" w:eastAsia="Times New Roman" w:hAnsi="Arial" w:cs="Arial"/>
          <w:sz w:val="24"/>
          <w:szCs w:val="24"/>
          <w:lang w:eastAsia="en-GB"/>
        </w:rPr>
        <w:t>Policy@Manchester</w:t>
      </w:r>
      <w:proofErr w:type="spellEnd"/>
      <w:r w:rsidR="00002EA4" w:rsidRPr="005B0EE4">
        <w:rPr>
          <w:rFonts w:ascii="Arial" w:eastAsia="Times New Roman" w:hAnsi="Arial" w:cs="Arial"/>
          <w:sz w:val="24"/>
          <w:szCs w:val="24"/>
          <w:lang w:eastAsia="en-GB"/>
        </w:rPr>
        <w:t xml:space="preserve"> t</w:t>
      </w:r>
      <w:r w:rsidR="00D01BCE" w:rsidRPr="005B0EE4">
        <w:rPr>
          <w:rFonts w:ascii="Arial" w:eastAsia="Times New Roman" w:hAnsi="Arial" w:cs="Arial"/>
          <w:sz w:val="24"/>
          <w:szCs w:val="24"/>
          <w:lang w:eastAsia="en-GB"/>
        </w:rPr>
        <w:t>eam.</w:t>
      </w:r>
    </w:p>
    <w:p w:rsidR="00245C5C" w:rsidRPr="005B0EE4" w:rsidRDefault="00245C5C" w:rsidP="00245C5C">
      <w:pPr>
        <w:spacing w:before="100" w:beforeAutospacing="1" w:after="100" w:afterAutospacing="1" w:line="240" w:lineRule="auto"/>
        <w:rPr>
          <w:rFonts w:ascii="Arial" w:eastAsia="Times New Roman" w:hAnsi="Arial" w:cs="Arial"/>
          <w:sz w:val="24"/>
          <w:szCs w:val="24"/>
          <w:lang w:eastAsia="en-GB"/>
        </w:rPr>
      </w:pPr>
      <w:r w:rsidRPr="005B0EE4">
        <w:rPr>
          <w:rFonts w:ascii="Arial" w:eastAsia="Times New Roman" w:hAnsi="Arial" w:cs="Arial"/>
          <w:sz w:val="24"/>
          <w:szCs w:val="24"/>
          <w:lang w:eastAsia="en-GB"/>
        </w:rPr>
        <w:t>Once articles are published, we are very happy to make further edits afterwards should the author deem them to be necessary.</w:t>
      </w:r>
      <w:r w:rsidR="00241642" w:rsidRPr="005B0EE4">
        <w:rPr>
          <w:rFonts w:ascii="Arial" w:eastAsia="Times New Roman" w:hAnsi="Arial" w:cs="Arial"/>
          <w:sz w:val="24"/>
          <w:szCs w:val="24"/>
          <w:lang w:eastAsia="en-GB"/>
        </w:rPr>
        <w:t xml:space="preserve"> However, in the interests of transparency, these changes will be indicated.</w:t>
      </w:r>
    </w:p>
    <w:p w:rsidR="00D466F6" w:rsidRPr="005B0EE4" w:rsidRDefault="00D466F6" w:rsidP="00245C5C">
      <w:pPr>
        <w:spacing w:before="100" w:beforeAutospacing="1" w:after="100" w:afterAutospacing="1" w:line="240" w:lineRule="auto"/>
        <w:rPr>
          <w:rFonts w:ascii="Arial" w:eastAsia="Times New Roman" w:hAnsi="Arial" w:cs="Arial"/>
          <w:b/>
          <w:sz w:val="24"/>
          <w:szCs w:val="24"/>
          <w:u w:val="single"/>
          <w:lang w:eastAsia="en-GB"/>
        </w:rPr>
      </w:pPr>
      <w:r w:rsidRPr="005B0EE4">
        <w:rPr>
          <w:rFonts w:ascii="Arial" w:eastAsia="Times New Roman" w:hAnsi="Arial" w:cs="Arial"/>
          <w:b/>
          <w:sz w:val="24"/>
          <w:szCs w:val="24"/>
          <w:u w:val="single"/>
          <w:lang w:eastAsia="en-GB"/>
        </w:rPr>
        <w:t>8. Further consultation</w:t>
      </w:r>
    </w:p>
    <w:p w:rsidR="00423A89" w:rsidRPr="005B0EE4" w:rsidRDefault="00907A42" w:rsidP="00241642">
      <w:pPr>
        <w:spacing w:before="100" w:beforeAutospacing="1" w:after="100" w:afterAutospacing="1" w:line="240" w:lineRule="auto"/>
        <w:rPr>
          <w:rFonts w:ascii="Arial" w:eastAsia="Times New Roman" w:hAnsi="Arial" w:cs="Arial"/>
          <w:sz w:val="24"/>
          <w:szCs w:val="24"/>
          <w:lang w:eastAsia="en-GB"/>
        </w:rPr>
      </w:pPr>
      <w:r w:rsidRPr="005B0EE4">
        <w:rPr>
          <w:rFonts w:ascii="Arial" w:eastAsia="Times New Roman" w:hAnsi="Arial" w:cs="Arial"/>
          <w:sz w:val="24"/>
          <w:szCs w:val="24"/>
          <w:lang w:eastAsia="en-GB"/>
        </w:rPr>
        <w:t>Where th</w:t>
      </w:r>
      <w:r w:rsidR="003834E6" w:rsidRPr="005B0EE4">
        <w:rPr>
          <w:rFonts w:ascii="Arial" w:eastAsia="Times New Roman" w:hAnsi="Arial" w:cs="Arial"/>
          <w:sz w:val="24"/>
          <w:szCs w:val="24"/>
          <w:lang w:eastAsia="en-GB"/>
        </w:rPr>
        <w:t xml:space="preserve">ere is any </w:t>
      </w:r>
      <w:r w:rsidR="00C465F8" w:rsidRPr="005B0EE4">
        <w:rPr>
          <w:rFonts w:ascii="Arial" w:eastAsia="Times New Roman" w:hAnsi="Arial" w:cs="Arial"/>
          <w:sz w:val="24"/>
          <w:szCs w:val="24"/>
          <w:lang w:eastAsia="en-GB"/>
        </w:rPr>
        <w:t>concern</w:t>
      </w:r>
      <w:r w:rsidR="003834E6" w:rsidRPr="005B0EE4">
        <w:rPr>
          <w:rFonts w:ascii="Arial" w:eastAsia="Times New Roman" w:hAnsi="Arial" w:cs="Arial"/>
          <w:sz w:val="24"/>
          <w:szCs w:val="24"/>
          <w:lang w:eastAsia="en-GB"/>
        </w:rPr>
        <w:t xml:space="preserve"> </w:t>
      </w:r>
      <w:r w:rsidRPr="005B0EE4">
        <w:rPr>
          <w:rFonts w:ascii="Arial" w:eastAsia="Times New Roman" w:hAnsi="Arial" w:cs="Arial"/>
          <w:sz w:val="24"/>
          <w:szCs w:val="24"/>
          <w:lang w:eastAsia="en-GB"/>
        </w:rPr>
        <w:t>about the content of a blog submitted</w:t>
      </w:r>
      <w:r w:rsidR="00C465F8" w:rsidRPr="005B0EE4">
        <w:rPr>
          <w:rFonts w:ascii="Arial" w:eastAsia="Times New Roman" w:hAnsi="Arial" w:cs="Arial"/>
          <w:sz w:val="24"/>
          <w:szCs w:val="24"/>
          <w:lang w:eastAsia="en-GB"/>
        </w:rPr>
        <w:t xml:space="preserve">, and/or whether it falls within the scope of </w:t>
      </w:r>
      <w:r w:rsidR="00C16DA2">
        <w:rPr>
          <w:rFonts w:ascii="Arial" w:eastAsia="Times New Roman" w:hAnsi="Arial" w:cs="Arial"/>
          <w:sz w:val="24"/>
          <w:szCs w:val="24"/>
          <w:lang w:eastAsia="en-GB"/>
        </w:rPr>
        <w:t xml:space="preserve">Manchester Policy Blogs and </w:t>
      </w:r>
      <w:proofErr w:type="spellStart"/>
      <w:r w:rsidR="00C465F8" w:rsidRPr="005B0EE4">
        <w:rPr>
          <w:rFonts w:ascii="Arial" w:eastAsia="Times New Roman" w:hAnsi="Arial" w:cs="Arial"/>
          <w:sz w:val="24"/>
          <w:szCs w:val="24"/>
          <w:lang w:eastAsia="en-GB"/>
        </w:rPr>
        <w:t>Policy@Manchester’s</w:t>
      </w:r>
      <w:proofErr w:type="spellEnd"/>
      <w:r w:rsidR="00C465F8" w:rsidRPr="005B0EE4">
        <w:rPr>
          <w:rFonts w:ascii="Arial" w:eastAsia="Times New Roman" w:hAnsi="Arial" w:cs="Arial"/>
          <w:sz w:val="24"/>
          <w:szCs w:val="24"/>
          <w:lang w:eastAsia="en-GB"/>
        </w:rPr>
        <w:t xml:space="preserve"> remit, </w:t>
      </w:r>
      <w:r w:rsidR="00241642" w:rsidRPr="005B0EE4">
        <w:rPr>
          <w:rFonts w:ascii="Arial" w:eastAsia="Times New Roman" w:hAnsi="Arial" w:cs="Arial"/>
          <w:sz w:val="24"/>
          <w:szCs w:val="24"/>
          <w:lang w:eastAsia="en-GB"/>
        </w:rPr>
        <w:t>publication may be delayed in order to seek further advice from the Policy@Manchester Senior Leadership Team</w:t>
      </w:r>
      <w:r w:rsidR="00416CD0" w:rsidRPr="005B0EE4">
        <w:rPr>
          <w:rFonts w:ascii="Arial" w:eastAsia="Times New Roman" w:hAnsi="Arial" w:cs="Arial"/>
          <w:sz w:val="24"/>
          <w:szCs w:val="24"/>
          <w:lang w:eastAsia="en-GB"/>
        </w:rPr>
        <w:t xml:space="preserve"> and, if necessary, Edit</w:t>
      </w:r>
      <w:r w:rsidR="00423A89" w:rsidRPr="005B0EE4">
        <w:rPr>
          <w:rFonts w:ascii="Arial" w:eastAsia="Times New Roman" w:hAnsi="Arial" w:cs="Arial"/>
          <w:sz w:val="24"/>
          <w:szCs w:val="24"/>
          <w:lang w:eastAsia="en-GB"/>
        </w:rPr>
        <w:t>orial Advisory Board members.</w:t>
      </w:r>
    </w:p>
    <w:p w:rsidR="00694D8B" w:rsidRPr="005B0EE4" w:rsidRDefault="00416CD0" w:rsidP="00241642">
      <w:pPr>
        <w:spacing w:before="100" w:beforeAutospacing="1" w:after="100" w:afterAutospacing="1" w:line="240" w:lineRule="auto"/>
        <w:rPr>
          <w:rFonts w:ascii="Arial" w:eastAsia="Times New Roman" w:hAnsi="Arial" w:cs="Arial"/>
          <w:sz w:val="24"/>
          <w:szCs w:val="24"/>
          <w:lang w:eastAsia="en-GB"/>
        </w:rPr>
      </w:pPr>
      <w:r w:rsidRPr="005B0EE4">
        <w:rPr>
          <w:rFonts w:ascii="Arial" w:eastAsia="Times New Roman" w:hAnsi="Arial" w:cs="Arial"/>
          <w:sz w:val="24"/>
          <w:szCs w:val="24"/>
          <w:lang w:eastAsia="en-GB"/>
        </w:rPr>
        <w:t xml:space="preserve">It may also sometimes be necessary to consult with </w:t>
      </w:r>
      <w:r w:rsidR="00241642" w:rsidRPr="005B0EE4">
        <w:rPr>
          <w:rFonts w:ascii="Arial" w:eastAsia="Times New Roman" w:hAnsi="Arial" w:cs="Arial"/>
          <w:sz w:val="24"/>
          <w:szCs w:val="24"/>
          <w:lang w:eastAsia="en-GB"/>
        </w:rPr>
        <w:t>appropria</w:t>
      </w:r>
      <w:r w:rsidR="003834E6" w:rsidRPr="005B0EE4">
        <w:rPr>
          <w:rFonts w:ascii="Arial" w:eastAsia="Times New Roman" w:hAnsi="Arial" w:cs="Arial"/>
          <w:sz w:val="24"/>
          <w:szCs w:val="24"/>
          <w:lang w:eastAsia="en-GB"/>
        </w:rPr>
        <w:t>te University staff</w:t>
      </w:r>
      <w:r w:rsidRPr="005B0EE4">
        <w:rPr>
          <w:rFonts w:ascii="Arial" w:eastAsia="Times New Roman" w:hAnsi="Arial" w:cs="Arial"/>
          <w:sz w:val="24"/>
          <w:szCs w:val="24"/>
          <w:lang w:eastAsia="en-GB"/>
        </w:rPr>
        <w:t>, such as those workin</w:t>
      </w:r>
      <w:r w:rsidR="003834E6" w:rsidRPr="005B0EE4">
        <w:rPr>
          <w:rFonts w:ascii="Arial" w:eastAsia="Times New Roman" w:hAnsi="Arial" w:cs="Arial"/>
          <w:sz w:val="24"/>
          <w:szCs w:val="24"/>
          <w:lang w:eastAsia="en-GB"/>
        </w:rPr>
        <w:t>g in Legal or Governance</w:t>
      </w:r>
      <w:r w:rsidRPr="005B0EE4">
        <w:rPr>
          <w:rFonts w:ascii="Arial" w:eastAsia="Times New Roman" w:hAnsi="Arial" w:cs="Arial"/>
          <w:sz w:val="24"/>
          <w:szCs w:val="24"/>
          <w:lang w:eastAsia="en-GB"/>
        </w:rPr>
        <w:t>.</w:t>
      </w:r>
    </w:p>
    <w:p w:rsidR="007709E7" w:rsidRPr="005B0EE4" w:rsidRDefault="00907A42" w:rsidP="00241642">
      <w:pPr>
        <w:spacing w:before="100" w:beforeAutospacing="1" w:after="100" w:afterAutospacing="1" w:line="240" w:lineRule="auto"/>
        <w:rPr>
          <w:rFonts w:ascii="Arial" w:eastAsia="Times New Roman" w:hAnsi="Arial" w:cs="Arial"/>
          <w:sz w:val="24"/>
          <w:szCs w:val="24"/>
          <w:lang w:eastAsia="en-GB"/>
        </w:rPr>
      </w:pPr>
      <w:r w:rsidRPr="005B0EE4">
        <w:rPr>
          <w:rFonts w:ascii="Arial" w:eastAsia="Times New Roman" w:hAnsi="Arial" w:cs="Arial"/>
          <w:sz w:val="24"/>
          <w:szCs w:val="24"/>
          <w:lang w:eastAsia="en-GB"/>
        </w:rPr>
        <w:t xml:space="preserve">If </w:t>
      </w:r>
      <w:r w:rsidR="003834E6" w:rsidRPr="005B0EE4">
        <w:rPr>
          <w:rFonts w:ascii="Arial" w:eastAsia="Times New Roman" w:hAnsi="Arial" w:cs="Arial"/>
          <w:sz w:val="24"/>
          <w:szCs w:val="24"/>
          <w:lang w:eastAsia="en-GB"/>
        </w:rPr>
        <w:t>this happens</w:t>
      </w:r>
      <w:r w:rsidRPr="005B0EE4">
        <w:rPr>
          <w:rFonts w:ascii="Arial" w:eastAsia="Times New Roman" w:hAnsi="Arial" w:cs="Arial"/>
          <w:sz w:val="24"/>
          <w:szCs w:val="24"/>
          <w:lang w:eastAsia="en-GB"/>
        </w:rPr>
        <w:t>,</w:t>
      </w:r>
      <w:r w:rsidR="00C465F8" w:rsidRPr="005B0EE4">
        <w:rPr>
          <w:rFonts w:ascii="Arial" w:eastAsia="Times New Roman" w:hAnsi="Arial" w:cs="Arial"/>
          <w:sz w:val="24"/>
          <w:szCs w:val="24"/>
          <w:lang w:eastAsia="en-GB"/>
        </w:rPr>
        <w:t xml:space="preserve"> and publication is likely to be delayed, </w:t>
      </w:r>
      <w:r w:rsidR="00D466F6" w:rsidRPr="005B0EE4">
        <w:rPr>
          <w:rFonts w:ascii="Arial" w:eastAsia="Times New Roman" w:hAnsi="Arial" w:cs="Arial"/>
          <w:sz w:val="24"/>
          <w:szCs w:val="24"/>
          <w:lang w:eastAsia="en-GB"/>
        </w:rPr>
        <w:t>the author(s)</w:t>
      </w:r>
      <w:r w:rsidRPr="005B0EE4">
        <w:rPr>
          <w:rFonts w:ascii="Arial" w:eastAsia="Times New Roman" w:hAnsi="Arial" w:cs="Arial"/>
          <w:sz w:val="24"/>
          <w:szCs w:val="24"/>
          <w:lang w:eastAsia="en-GB"/>
        </w:rPr>
        <w:t xml:space="preserve"> will be informed.</w:t>
      </w:r>
    </w:p>
    <w:p w:rsidR="00423A89" w:rsidRDefault="00694D8B" w:rsidP="00241642">
      <w:pPr>
        <w:spacing w:before="100" w:beforeAutospacing="1" w:after="100" w:afterAutospacing="1" w:line="240" w:lineRule="auto"/>
        <w:rPr>
          <w:rFonts w:ascii="Arial" w:eastAsia="Times New Roman" w:hAnsi="Arial" w:cs="Arial"/>
          <w:sz w:val="24"/>
          <w:szCs w:val="24"/>
          <w:lang w:eastAsia="en-GB"/>
        </w:rPr>
      </w:pPr>
      <w:r w:rsidRPr="005B0EE4">
        <w:rPr>
          <w:rFonts w:ascii="Arial" w:eastAsia="Times New Roman" w:hAnsi="Arial" w:cs="Arial"/>
          <w:sz w:val="24"/>
          <w:szCs w:val="24"/>
          <w:lang w:eastAsia="en-GB"/>
        </w:rPr>
        <w:t xml:space="preserve">Occasionally, it may </w:t>
      </w:r>
      <w:r w:rsidR="00423A89" w:rsidRPr="005B0EE4">
        <w:rPr>
          <w:rFonts w:ascii="Arial" w:eastAsia="Times New Roman" w:hAnsi="Arial" w:cs="Arial"/>
          <w:sz w:val="24"/>
          <w:szCs w:val="24"/>
          <w:lang w:eastAsia="en-GB"/>
        </w:rPr>
        <w:t xml:space="preserve">not possible to agree a final version of a blog which an author is happy with, and which meets our </w:t>
      </w:r>
      <w:r w:rsidR="00D466F6" w:rsidRPr="005B0EE4">
        <w:rPr>
          <w:rFonts w:ascii="Arial" w:eastAsia="Times New Roman" w:hAnsi="Arial" w:cs="Arial"/>
          <w:sz w:val="24"/>
          <w:szCs w:val="24"/>
          <w:lang w:eastAsia="en-GB"/>
        </w:rPr>
        <w:t xml:space="preserve">requirements outlined in the </w:t>
      </w:r>
      <w:r w:rsidR="00423A89" w:rsidRPr="005B0EE4">
        <w:rPr>
          <w:rFonts w:ascii="Arial" w:eastAsia="Times New Roman" w:hAnsi="Arial" w:cs="Arial"/>
          <w:sz w:val="24"/>
          <w:szCs w:val="24"/>
          <w:lang w:eastAsia="en-GB"/>
        </w:rPr>
        <w:t xml:space="preserve">Editorial Policy. In these instances, we will advise authors on how </w:t>
      </w:r>
      <w:r w:rsidR="00D466F6" w:rsidRPr="005B0EE4">
        <w:rPr>
          <w:rFonts w:ascii="Arial" w:eastAsia="Times New Roman" w:hAnsi="Arial" w:cs="Arial"/>
          <w:sz w:val="24"/>
          <w:szCs w:val="24"/>
          <w:lang w:eastAsia="en-GB"/>
        </w:rPr>
        <w:t xml:space="preserve">articles could be </w:t>
      </w:r>
      <w:r w:rsidRPr="005B0EE4">
        <w:rPr>
          <w:rFonts w:ascii="Arial" w:eastAsia="Times New Roman" w:hAnsi="Arial" w:cs="Arial"/>
          <w:sz w:val="24"/>
          <w:szCs w:val="24"/>
          <w:lang w:eastAsia="en-GB"/>
        </w:rPr>
        <w:t>adjusted</w:t>
      </w:r>
      <w:r w:rsidR="00D466F6" w:rsidRPr="005B0EE4">
        <w:rPr>
          <w:rFonts w:ascii="Arial" w:eastAsia="Times New Roman" w:hAnsi="Arial" w:cs="Arial"/>
          <w:sz w:val="24"/>
          <w:szCs w:val="24"/>
          <w:lang w:eastAsia="en-GB"/>
        </w:rPr>
        <w:t xml:space="preserve"> to meet our criteria, and/or suggest alternative outlets.</w:t>
      </w:r>
    </w:p>
    <w:p w:rsidR="00343028" w:rsidRPr="00343028" w:rsidRDefault="00343028" w:rsidP="00343028">
      <w:pPr>
        <w:spacing w:before="100" w:beforeAutospacing="1" w:after="100" w:afterAutospacing="1" w:line="240" w:lineRule="auto"/>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br/>
      </w:r>
      <w:r w:rsidRPr="00343028">
        <w:rPr>
          <w:rFonts w:ascii="Arial" w:eastAsia="Times New Roman" w:hAnsi="Arial" w:cs="Arial"/>
          <w:b/>
          <w:sz w:val="24"/>
          <w:szCs w:val="24"/>
          <w:u w:val="single"/>
          <w:lang w:eastAsia="en-GB"/>
        </w:rPr>
        <w:t>9. Alternative outlets</w:t>
      </w:r>
    </w:p>
    <w:p w:rsidR="00343028" w:rsidRPr="005B0EE4" w:rsidRDefault="00343028" w:rsidP="00343028">
      <w:pPr>
        <w:rPr>
          <w:rFonts w:ascii="Arial" w:eastAsia="Times New Roman" w:hAnsi="Arial" w:cs="Arial"/>
          <w:sz w:val="24"/>
          <w:szCs w:val="24"/>
          <w:lang w:eastAsia="en-GB"/>
        </w:rPr>
      </w:pPr>
      <w:r w:rsidRPr="005B0EE4">
        <w:rPr>
          <w:rFonts w:ascii="Arial" w:eastAsia="Times New Roman" w:hAnsi="Arial" w:cs="Arial"/>
          <w:sz w:val="24"/>
          <w:szCs w:val="24"/>
          <w:lang w:eastAsia="en-GB"/>
        </w:rPr>
        <w:t>It’s worth stating that the opportunities for researchers to publish topical opinion and thought pieces have developed dramatically since Manchester Policy Blogs were first established in late 2013.</w:t>
      </w:r>
    </w:p>
    <w:p w:rsidR="00343028" w:rsidRPr="005B0EE4" w:rsidRDefault="00343028" w:rsidP="00343028">
      <w:pPr>
        <w:spacing w:after="240"/>
        <w:rPr>
          <w:rFonts w:ascii="Arial" w:eastAsia="Times New Roman" w:hAnsi="Arial" w:cs="Arial"/>
          <w:sz w:val="24"/>
          <w:szCs w:val="24"/>
          <w:lang w:eastAsia="en-GB"/>
        </w:rPr>
      </w:pPr>
      <w:r w:rsidRPr="005B0EE4">
        <w:rPr>
          <w:rFonts w:ascii="Arial" w:eastAsia="Times New Roman" w:hAnsi="Arial" w:cs="Arial"/>
          <w:sz w:val="24"/>
          <w:szCs w:val="24"/>
          <w:lang w:eastAsia="en-GB"/>
        </w:rPr>
        <w:t xml:space="preserve">The University is a </w:t>
      </w:r>
      <w:r>
        <w:rPr>
          <w:rFonts w:ascii="Arial" w:eastAsia="Times New Roman" w:hAnsi="Arial" w:cs="Arial"/>
          <w:sz w:val="24"/>
          <w:szCs w:val="24"/>
          <w:lang w:eastAsia="en-GB"/>
        </w:rPr>
        <w:t xml:space="preserve">financial supporter of The Conversation and has strong links to </w:t>
      </w:r>
      <w:r w:rsidR="00A318FE">
        <w:rPr>
          <w:rFonts w:ascii="Arial" w:eastAsia="Times New Roman" w:hAnsi="Arial" w:cs="Arial"/>
          <w:sz w:val="24"/>
          <w:szCs w:val="24"/>
          <w:lang w:eastAsia="en-GB"/>
        </w:rPr>
        <w:t xml:space="preserve">be able to pitch blogs to them. </w:t>
      </w:r>
      <w:bookmarkStart w:id="0" w:name="_GoBack"/>
      <w:bookmarkEnd w:id="0"/>
      <w:r>
        <w:rPr>
          <w:rFonts w:ascii="Arial" w:eastAsia="Times New Roman" w:hAnsi="Arial" w:cs="Arial"/>
          <w:sz w:val="24"/>
          <w:szCs w:val="24"/>
          <w:lang w:eastAsia="en-GB"/>
        </w:rPr>
        <w:t>The Media Relations</w:t>
      </w:r>
      <w:r w:rsidRPr="005B0EE4">
        <w:rPr>
          <w:rFonts w:ascii="Arial" w:eastAsia="Times New Roman" w:hAnsi="Arial" w:cs="Arial"/>
          <w:sz w:val="24"/>
          <w:szCs w:val="24"/>
          <w:lang w:eastAsia="en-GB"/>
        </w:rPr>
        <w:t xml:space="preserve"> Office </w:t>
      </w:r>
      <w:r>
        <w:rPr>
          <w:rFonts w:ascii="Arial" w:eastAsia="Times New Roman" w:hAnsi="Arial" w:cs="Arial"/>
          <w:sz w:val="24"/>
          <w:szCs w:val="24"/>
          <w:lang w:eastAsia="en-GB"/>
        </w:rPr>
        <w:t xml:space="preserve">also has </w:t>
      </w:r>
      <w:r w:rsidRPr="005B0EE4">
        <w:rPr>
          <w:rFonts w:ascii="Arial" w:eastAsia="Times New Roman" w:hAnsi="Arial" w:cs="Arial"/>
          <w:sz w:val="24"/>
          <w:szCs w:val="24"/>
          <w:lang w:eastAsia="en-GB"/>
        </w:rPr>
        <w:t xml:space="preserve">connections with </w:t>
      </w:r>
      <w:r>
        <w:rPr>
          <w:rFonts w:ascii="Arial" w:eastAsia="Times New Roman" w:hAnsi="Arial" w:cs="Arial"/>
          <w:sz w:val="24"/>
          <w:szCs w:val="24"/>
          <w:lang w:eastAsia="en-GB"/>
        </w:rPr>
        <w:t xml:space="preserve">outlets such as </w:t>
      </w:r>
      <w:proofErr w:type="spellStart"/>
      <w:r>
        <w:rPr>
          <w:rFonts w:ascii="Arial" w:eastAsia="Times New Roman" w:hAnsi="Arial" w:cs="Arial"/>
          <w:sz w:val="24"/>
          <w:szCs w:val="24"/>
          <w:lang w:eastAsia="en-GB"/>
        </w:rPr>
        <w:t>CityMetric</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BuzzFeed</w:t>
      </w:r>
      <w:proofErr w:type="spellEnd"/>
      <w:r>
        <w:rPr>
          <w:rFonts w:ascii="Arial" w:eastAsia="Times New Roman" w:hAnsi="Arial" w:cs="Arial"/>
          <w:sz w:val="24"/>
          <w:szCs w:val="24"/>
          <w:lang w:eastAsia="en-GB"/>
        </w:rPr>
        <w:t xml:space="preserve"> and the Huffington Post, which publish blogs and opinion pieces from academics. All these attract large readerships; some articles achieve tens of thousands of views, and in the case of The Conversation, are sometimes republished in national and international media outlets. </w:t>
      </w:r>
      <w:proofErr w:type="spellStart"/>
      <w:r>
        <w:rPr>
          <w:rFonts w:ascii="Arial" w:eastAsia="Times New Roman" w:hAnsi="Arial" w:cs="Arial"/>
          <w:sz w:val="24"/>
          <w:szCs w:val="24"/>
          <w:lang w:eastAsia="en-GB"/>
        </w:rPr>
        <w:t>Policy@Manchester</w:t>
      </w:r>
      <w:proofErr w:type="spellEnd"/>
      <w:r>
        <w:rPr>
          <w:rFonts w:ascii="Arial" w:eastAsia="Times New Roman" w:hAnsi="Arial" w:cs="Arial"/>
          <w:sz w:val="24"/>
          <w:szCs w:val="24"/>
          <w:lang w:eastAsia="en-GB"/>
        </w:rPr>
        <w:t xml:space="preserve"> also has good links with </w:t>
      </w:r>
      <w:proofErr w:type="spellStart"/>
      <w:r>
        <w:rPr>
          <w:rFonts w:ascii="Arial" w:eastAsia="Times New Roman" w:hAnsi="Arial" w:cs="Arial"/>
          <w:sz w:val="24"/>
          <w:szCs w:val="24"/>
          <w:lang w:eastAsia="en-GB"/>
        </w:rPr>
        <w:t>WonkHE</w:t>
      </w:r>
      <w:proofErr w:type="spellEnd"/>
      <w:r>
        <w:rPr>
          <w:rFonts w:ascii="Arial" w:eastAsia="Times New Roman" w:hAnsi="Arial" w:cs="Arial"/>
          <w:sz w:val="24"/>
          <w:szCs w:val="24"/>
          <w:lang w:eastAsia="en-GB"/>
        </w:rPr>
        <w:t xml:space="preserve">, which publishes blogs specifically on </w:t>
      </w:r>
      <w:proofErr w:type="gramStart"/>
      <w:r>
        <w:rPr>
          <w:rFonts w:ascii="Arial" w:eastAsia="Times New Roman" w:hAnsi="Arial" w:cs="Arial"/>
          <w:sz w:val="24"/>
          <w:szCs w:val="24"/>
          <w:lang w:eastAsia="en-GB"/>
        </w:rPr>
        <w:t>HE</w:t>
      </w:r>
      <w:proofErr w:type="gramEnd"/>
      <w:r>
        <w:rPr>
          <w:rFonts w:ascii="Arial" w:eastAsia="Times New Roman" w:hAnsi="Arial" w:cs="Arial"/>
          <w:sz w:val="24"/>
          <w:szCs w:val="24"/>
          <w:lang w:eastAsia="en-GB"/>
        </w:rPr>
        <w:t xml:space="preserve"> policy issues.</w:t>
      </w:r>
    </w:p>
    <w:p w:rsidR="00343028" w:rsidRPr="005B0EE4" w:rsidRDefault="00343028" w:rsidP="00343028">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rPr>
        <w:lastRenderedPageBreak/>
        <w:t>We may therefore actively suggest and</w:t>
      </w:r>
      <w:r w:rsidRPr="005B0EE4">
        <w:rPr>
          <w:rFonts w:ascii="Arial" w:eastAsia="Times New Roman" w:hAnsi="Arial" w:cs="Arial"/>
          <w:sz w:val="24"/>
          <w:szCs w:val="24"/>
        </w:rPr>
        <w:t xml:space="preserve"> support </w:t>
      </w:r>
      <w:r>
        <w:rPr>
          <w:rFonts w:ascii="Arial" w:eastAsia="Times New Roman" w:hAnsi="Arial" w:cs="Arial"/>
          <w:sz w:val="24"/>
          <w:szCs w:val="24"/>
        </w:rPr>
        <w:t>publication in these outlets</w:t>
      </w:r>
      <w:r w:rsidRPr="005B0EE4">
        <w:rPr>
          <w:rFonts w:ascii="Arial" w:eastAsia="Times New Roman" w:hAnsi="Arial" w:cs="Arial"/>
          <w:sz w:val="24"/>
          <w:szCs w:val="24"/>
        </w:rPr>
        <w:t xml:space="preserve"> as a </w:t>
      </w:r>
      <w:r>
        <w:rPr>
          <w:rFonts w:ascii="Arial" w:eastAsia="Times New Roman" w:hAnsi="Arial" w:cs="Arial"/>
          <w:sz w:val="24"/>
          <w:szCs w:val="24"/>
        </w:rPr>
        <w:t>more appropriate option</w:t>
      </w:r>
      <w:r w:rsidRPr="005B0EE4">
        <w:rPr>
          <w:rFonts w:ascii="Arial" w:eastAsia="Times New Roman" w:hAnsi="Arial" w:cs="Arial"/>
          <w:sz w:val="24"/>
          <w:szCs w:val="24"/>
          <w:lang w:eastAsia="en-GB"/>
        </w:rPr>
        <w:t xml:space="preserve">, depending on </w:t>
      </w:r>
      <w:r>
        <w:rPr>
          <w:rFonts w:ascii="Arial" w:eastAsia="Times New Roman" w:hAnsi="Arial" w:cs="Arial"/>
          <w:sz w:val="24"/>
          <w:szCs w:val="24"/>
          <w:lang w:eastAsia="en-GB"/>
        </w:rPr>
        <w:t xml:space="preserve">factors such as </w:t>
      </w:r>
      <w:r w:rsidRPr="005B0EE4">
        <w:rPr>
          <w:rFonts w:ascii="Arial" w:eastAsia="Times New Roman" w:hAnsi="Arial" w:cs="Arial"/>
          <w:sz w:val="24"/>
          <w:szCs w:val="24"/>
          <w:lang w:eastAsia="en-GB"/>
        </w:rPr>
        <w:t>the proposed topic</w:t>
      </w:r>
      <w:r>
        <w:rPr>
          <w:rFonts w:ascii="Arial" w:eastAsia="Times New Roman" w:hAnsi="Arial" w:cs="Arial"/>
          <w:sz w:val="24"/>
          <w:szCs w:val="24"/>
          <w:lang w:eastAsia="en-GB"/>
        </w:rPr>
        <w:t xml:space="preserve"> of your blog</w:t>
      </w:r>
      <w:r w:rsidRPr="005B0EE4">
        <w:rPr>
          <w:rFonts w:ascii="Arial" w:eastAsia="Times New Roman" w:hAnsi="Arial" w:cs="Arial"/>
          <w:sz w:val="24"/>
          <w:szCs w:val="24"/>
          <w:lang w:eastAsia="en-GB"/>
        </w:rPr>
        <w:t xml:space="preserve">, what you hope to achieve by writing the blog, </w:t>
      </w:r>
      <w:r>
        <w:rPr>
          <w:rFonts w:ascii="Arial" w:eastAsia="Times New Roman" w:hAnsi="Arial" w:cs="Arial"/>
          <w:sz w:val="24"/>
          <w:szCs w:val="24"/>
          <w:lang w:eastAsia="en-GB"/>
        </w:rPr>
        <w:t xml:space="preserve">the strength of the public policy angle, </w:t>
      </w:r>
      <w:r w:rsidRPr="005B0EE4">
        <w:rPr>
          <w:rFonts w:ascii="Arial" w:eastAsia="Times New Roman" w:hAnsi="Arial" w:cs="Arial"/>
          <w:sz w:val="24"/>
          <w:szCs w:val="24"/>
          <w:lang w:eastAsia="en-GB"/>
        </w:rPr>
        <w:t>and the target audience you want to reach.</w:t>
      </w:r>
    </w:p>
    <w:p w:rsidR="007709E7" w:rsidRPr="005B0EE4" w:rsidRDefault="00343028" w:rsidP="00241642">
      <w:pPr>
        <w:spacing w:before="100" w:beforeAutospacing="1" w:after="100" w:afterAutospacing="1" w:line="240" w:lineRule="auto"/>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br/>
        <w:t>10</w:t>
      </w:r>
      <w:r w:rsidR="007709E7" w:rsidRPr="005B0EE4">
        <w:rPr>
          <w:rFonts w:ascii="Arial" w:eastAsia="Times New Roman" w:hAnsi="Arial" w:cs="Arial"/>
          <w:b/>
          <w:sz w:val="24"/>
          <w:szCs w:val="24"/>
          <w:u w:val="single"/>
          <w:lang w:eastAsia="en-GB"/>
        </w:rPr>
        <w:t xml:space="preserve">. Promoting your </w:t>
      </w:r>
      <w:r w:rsidR="00D466F6" w:rsidRPr="005B0EE4">
        <w:rPr>
          <w:rFonts w:ascii="Arial" w:eastAsia="Times New Roman" w:hAnsi="Arial" w:cs="Arial"/>
          <w:b/>
          <w:sz w:val="24"/>
          <w:szCs w:val="24"/>
          <w:u w:val="single"/>
          <w:lang w:eastAsia="en-GB"/>
        </w:rPr>
        <w:t xml:space="preserve">published </w:t>
      </w:r>
      <w:r w:rsidR="007709E7" w:rsidRPr="005B0EE4">
        <w:rPr>
          <w:rFonts w:ascii="Arial" w:eastAsia="Times New Roman" w:hAnsi="Arial" w:cs="Arial"/>
          <w:b/>
          <w:sz w:val="24"/>
          <w:szCs w:val="24"/>
          <w:u w:val="single"/>
          <w:lang w:eastAsia="en-GB"/>
        </w:rPr>
        <w:t>blog</w:t>
      </w:r>
    </w:p>
    <w:p w:rsidR="00706C78" w:rsidRPr="005B0EE4" w:rsidRDefault="007709E7" w:rsidP="003834E6">
      <w:pPr>
        <w:rPr>
          <w:rFonts w:ascii="Arial" w:eastAsia="Times New Roman" w:hAnsi="Arial" w:cs="Arial"/>
          <w:b/>
          <w:sz w:val="24"/>
          <w:szCs w:val="24"/>
          <w:u w:val="single"/>
          <w:lang w:eastAsia="en-GB"/>
        </w:rPr>
      </w:pPr>
      <w:r w:rsidRPr="005B0EE4">
        <w:rPr>
          <w:rFonts w:ascii="Arial" w:hAnsi="Arial" w:cs="Arial"/>
          <w:sz w:val="24"/>
          <w:szCs w:val="24"/>
        </w:rPr>
        <w:t>Policy@Manchester will promote your blog</w:t>
      </w:r>
      <w:r w:rsidR="003834E6" w:rsidRPr="005B0EE4">
        <w:rPr>
          <w:rFonts w:ascii="Arial" w:hAnsi="Arial" w:cs="Arial"/>
          <w:sz w:val="24"/>
          <w:szCs w:val="24"/>
        </w:rPr>
        <w:t xml:space="preserve"> initially and</w:t>
      </w:r>
      <w:r w:rsidR="00D85B35" w:rsidRPr="005B0EE4">
        <w:rPr>
          <w:rFonts w:ascii="Arial" w:hAnsi="Arial" w:cs="Arial"/>
          <w:sz w:val="24"/>
          <w:szCs w:val="24"/>
        </w:rPr>
        <w:t xml:space="preserve"> </w:t>
      </w:r>
      <w:r w:rsidR="00423A89" w:rsidRPr="005B0EE4">
        <w:rPr>
          <w:rFonts w:ascii="Arial" w:hAnsi="Arial" w:cs="Arial"/>
          <w:sz w:val="24"/>
          <w:szCs w:val="24"/>
        </w:rPr>
        <w:t xml:space="preserve">then </w:t>
      </w:r>
      <w:r w:rsidR="00D85B35" w:rsidRPr="005B0EE4">
        <w:rPr>
          <w:rFonts w:ascii="Arial" w:hAnsi="Arial" w:cs="Arial"/>
          <w:sz w:val="24"/>
          <w:szCs w:val="24"/>
        </w:rPr>
        <w:t>regularly</w:t>
      </w:r>
      <w:r w:rsidRPr="005B0EE4">
        <w:rPr>
          <w:rFonts w:ascii="Arial" w:hAnsi="Arial" w:cs="Arial"/>
          <w:sz w:val="24"/>
          <w:szCs w:val="24"/>
        </w:rPr>
        <w:t xml:space="preserve">, once published, via its </w:t>
      </w:r>
      <w:r w:rsidR="00423A89" w:rsidRPr="005B0EE4">
        <w:rPr>
          <w:rFonts w:ascii="Arial" w:hAnsi="Arial" w:cs="Arial"/>
          <w:sz w:val="24"/>
          <w:szCs w:val="24"/>
        </w:rPr>
        <w:t xml:space="preserve">primary </w:t>
      </w:r>
      <w:r w:rsidRPr="005B0EE4">
        <w:rPr>
          <w:rFonts w:ascii="Arial" w:hAnsi="Arial" w:cs="Arial"/>
          <w:sz w:val="24"/>
          <w:szCs w:val="24"/>
        </w:rPr>
        <w:t xml:space="preserve">channels. However, experience tells us that </w:t>
      </w:r>
      <w:r w:rsidR="00423A89" w:rsidRPr="005B0EE4">
        <w:rPr>
          <w:rFonts w:ascii="Arial" w:hAnsi="Arial" w:cs="Arial"/>
          <w:sz w:val="24"/>
          <w:szCs w:val="24"/>
        </w:rPr>
        <w:t xml:space="preserve">greater </w:t>
      </w:r>
      <w:r w:rsidR="00C465F8" w:rsidRPr="005B0EE4">
        <w:rPr>
          <w:rFonts w:ascii="Arial" w:hAnsi="Arial" w:cs="Arial"/>
          <w:sz w:val="24"/>
          <w:szCs w:val="24"/>
        </w:rPr>
        <w:t>reach is achieve</w:t>
      </w:r>
      <w:r w:rsidR="00423A89" w:rsidRPr="005B0EE4">
        <w:rPr>
          <w:rFonts w:ascii="Arial" w:hAnsi="Arial" w:cs="Arial"/>
          <w:sz w:val="24"/>
          <w:szCs w:val="24"/>
        </w:rPr>
        <w:t>d when</w:t>
      </w:r>
      <w:r w:rsidR="00C465F8" w:rsidRPr="005B0EE4">
        <w:rPr>
          <w:rFonts w:ascii="Arial" w:hAnsi="Arial" w:cs="Arial"/>
          <w:sz w:val="24"/>
          <w:szCs w:val="24"/>
        </w:rPr>
        <w:t xml:space="preserve"> </w:t>
      </w:r>
      <w:r w:rsidR="00D85B35" w:rsidRPr="005B0EE4">
        <w:rPr>
          <w:rFonts w:ascii="Arial" w:hAnsi="Arial" w:cs="Arial"/>
          <w:sz w:val="24"/>
          <w:szCs w:val="24"/>
        </w:rPr>
        <w:t>the author also</w:t>
      </w:r>
      <w:r w:rsidR="00423A89" w:rsidRPr="005B0EE4">
        <w:rPr>
          <w:rFonts w:ascii="Arial" w:hAnsi="Arial" w:cs="Arial"/>
          <w:sz w:val="24"/>
          <w:szCs w:val="24"/>
        </w:rPr>
        <w:t xml:space="preserve"> promotes</w:t>
      </w:r>
      <w:r w:rsidR="00D85B35" w:rsidRPr="005B0EE4">
        <w:rPr>
          <w:rFonts w:ascii="Arial" w:hAnsi="Arial" w:cs="Arial"/>
          <w:sz w:val="24"/>
          <w:szCs w:val="24"/>
        </w:rPr>
        <w:t xml:space="preserve"> the blog throug</w:t>
      </w:r>
      <w:r w:rsidR="00423A89" w:rsidRPr="005B0EE4">
        <w:rPr>
          <w:rFonts w:ascii="Arial" w:hAnsi="Arial" w:cs="Arial"/>
          <w:sz w:val="24"/>
          <w:szCs w:val="24"/>
        </w:rPr>
        <w:t>h their own channels, and asks and encourages key</w:t>
      </w:r>
      <w:r w:rsidR="00D85B35" w:rsidRPr="005B0EE4">
        <w:rPr>
          <w:rFonts w:ascii="Arial" w:hAnsi="Arial" w:cs="Arial"/>
          <w:sz w:val="24"/>
          <w:szCs w:val="24"/>
        </w:rPr>
        <w:t xml:space="preserve"> people in their networks to do the same.</w:t>
      </w:r>
      <w:r w:rsidR="003834E6" w:rsidRPr="005B0EE4">
        <w:rPr>
          <w:rFonts w:ascii="Arial" w:hAnsi="Arial" w:cs="Arial"/>
          <w:b/>
          <w:sz w:val="24"/>
          <w:szCs w:val="24"/>
        </w:rPr>
        <w:br/>
      </w:r>
      <w:r w:rsidR="00343028">
        <w:rPr>
          <w:rFonts w:ascii="Arial" w:eastAsia="Times New Roman" w:hAnsi="Arial" w:cs="Arial"/>
          <w:b/>
          <w:sz w:val="24"/>
          <w:szCs w:val="24"/>
          <w:u w:val="single"/>
          <w:lang w:eastAsia="en-GB"/>
        </w:rPr>
        <w:br/>
        <w:t>11</w:t>
      </w:r>
      <w:r w:rsidRPr="005B0EE4">
        <w:rPr>
          <w:rFonts w:ascii="Arial" w:eastAsia="Times New Roman" w:hAnsi="Arial" w:cs="Arial"/>
          <w:b/>
          <w:sz w:val="24"/>
          <w:szCs w:val="24"/>
          <w:u w:val="single"/>
          <w:lang w:eastAsia="en-GB"/>
        </w:rPr>
        <w:t xml:space="preserve">. </w:t>
      </w:r>
      <w:r w:rsidR="008264B6" w:rsidRPr="005B0EE4">
        <w:rPr>
          <w:rFonts w:ascii="Arial" w:eastAsia="Times New Roman" w:hAnsi="Arial" w:cs="Arial"/>
          <w:b/>
          <w:sz w:val="24"/>
          <w:szCs w:val="24"/>
          <w:u w:val="single"/>
          <w:lang w:eastAsia="en-GB"/>
        </w:rPr>
        <w:t>Timescales</w:t>
      </w:r>
    </w:p>
    <w:p w:rsidR="008264B6" w:rsidRPr="005B0EE4" w:rsidRDefault="003834E6" w:rsidP="00D00FA2">
      <w:pPr>
        <w:spacing w:before="100" w:beforeAutospacing="1" w:after="100" w:afterAutospacing="1" w:line="240" w:lineRule="auto"/>
        <w:rPr>
          <w:rFonts w:ascii="Arial" w:eastAsia="Times New Roman" w:hAnsi="Arial" w:cs="Arial"/>
          <w:bCs/>
          <w:sz w:val="24"/>
          <w:szCs w:val="24"/>
          <w:lang w:eastAsia="en-GB"/>
        </w:rPr>
      </w:pPr>
      <w:r w:rsidRPr="005B0EE4">
        <w:rPr>
          <w:rFonts w:ascii="Arial" w:eastAsia="Times New Roman" w:hAnsi="Arial" w:cs="Arial"/>
          <w:bCs/>
          <w:sz w:val="24"/>
          <w:szCs w:val="24"/>
          <w:lang w:eastAsia="en-GB"/>
        </w:rPr>
        <w:t>One of the purposes</w:t>
      </w:r>
      <w:r w:rsidR="00706C78" w:rsidRPr="005B0EE4">
        <w:rPr>
          <w:rFonts w:ascii="Arial" w:eastAsia="Times New Roman" w:hAnsi="Arial" w:cs="Arial"/>
          <w:bCs/>
          <w:sz w:val="24"/>
          <w:szCs w:val="24"/>
          <w:lang w:eastAsia="en-GB"/>
        </w:rPr>
        <w:t xml:space="preserve"> of having an initial discussion with a member of the Policy@Manchester team </w:t>
      </w:r>
      <w:r w:rsidR="00D01BCE" w:rsidRPr="005B0EE4">
        <w:rPr>
          <w:rFonts w:ascii="Arial" w:eastAsia="Times New Roman" w:hAnsi="Arial" w:cs="Arial"/>
          <w:bCs/>
          <w:sz w:val="24"/>
          <w:szCs w:val="24"/>
          <w:lang w:eastAsia="en-GB"/>
        </w:rPr>
        <w:t>before writing a blog</w:t>
      </w:r>
      <w:r w:rsidR="008264B6" w:rsidRPr="005B0EE4">
        <w:rPr>
          <w:rFonts w:ascii="Arial" w:eastAsia="Times New Roman" w:hAnsi="Arial" w:cs="Arial"/>
          <w:bCs/>
          <w:sz w:val="24"/>
          <w:szCs w:val="24"/>
          <w:lang w:eastAsia="en-GB"/>
        </w:rPr>
        <w:t xml:space="preserve"> </w:t>
      </w:r>
      <w:r w:rsidR="00EA386F" w:rsidRPr="005B0EE4">
        <w:rPr>
          <w:rFonts w:ascii="Arial" w:eastAsia="Times New Roman" w:hAnsi="Arial" w:cs="Arial"/>
          <w:bCs/>
          <w:sz w:val="24"/>
          <w:szCs w:val="24"/>
          <w:lang w:eastAsia="en-GB"/>
        </w:rPr>
        <w:t>is</w:t>
      </w:r>
      <w:r w:rsidR="00706C78" w:rsidRPr="005B0EE4">
        <w:rPr>
          <w:rFonts w:ascii="Arial" w:eastAsia="Times New Roman" w:hAnsi="Arial" w:cs="Arial"/>
          <w:bCs/>
          <w:sz w:val="24"/>
          <w:szCs w:val="24"/>
          <w:lang w:eastAsia="en-GB"/>
        </w:rPr>
        <w:t xml:space="preserve"> to discuss </w:t>
      </w:r>
      <w:r w:rsidR="008264B6" w:rsidRPr="005B0EE4">
        <w:rPr>
          <w:rFonts w:ascii="Arial" w:eastAsia="Times New Roman" w:hAnsi="Arial" w:cs="Arial"/>
          <w:bCs/>
          <w:sz w:val="24"/>
          <w:szCs w:val="24"/>
          <w:lang w:eastAsia="en-GB"/>
        </w:rPr>
        <w:t>a</w:t>
      </w:r>
      <w:r w:rsidR="00706C78" w:rsidRPr="005B0EE4">
        <w:rPr>
          <w:rFonts w:ascii="Arial" w:eastAsia="Times New Roman" w:hAnsi="Arial" w:cs="Arial"/>
          <w:bCs/>
          <w:sz w:val="24"/>
          <w:szCs w:val="24"/>
          <w:lang w:eastAsia="en-GB"/>
        </w:rPr>
        <w:t xml:space="preserve"> publi</w:t>
      </w:r>
      <w:r w:rsidR="00D01BCE" w:rsidRPr="005B0EE4">
        <w:rPr>
          <w:rFonts w:ascii="Arial" w:eastAsia="Times New Roman" w:hAnsi="Arial" w:cs="Arial"/>
          <w:bCs/>
          <w:sz w:val="24"/>
          <w:szCs w:val="24"/>
          <w:lang w:eastAsia="en-GB"/>
        </w:rPr>
        <w:t>cation d</w:t>
      </w:r>
      <w:r w:rsidR="008264B6" w:rsidRPr="005B0EE4">
        <w:rPr>
          <w:rFonts w:ascii="Arial" w:eastAsia="Times New Roman" w:hAnsi="Arial" w:cs="Arial"/>
          <w:bCs/>
          <w:sz w:val="24"/>
          <w:szCs w:val="24"/>
          <w:lang w:eastAsia="en-GB"/>
        </w:rPr>
        <w:t xml:space="preserve">ate </w:t>
      </w:r>
      <w:r w:rsidRPr="005B0EE4">
        <w:rPr>
          <w:rFonts w:ascii="Arial" w:eastAsia="Times New Roman" w:hAnsi="Arial" w:cs="Arial"/>
          <w:bCs/>
          <w:sz w:val="24"/>
          <w:szCs w:val="24"/>
          <w:lang w:eastAsia="en-GB"/>
        </w:rPr>
        <w:t>that</w:t>
      </w:r>
      <w:r w:rsidR="00EA386F" w:rsidRPr="005B0EE4">
        <w:rPr>
          <w:rFonts w:ascii="Arial" w:eastAsia="Times New Roman" w:hAnsi="Arial" w:cs="Arial"/>
          <w:bCs/>
          <w:sz w:val="24"/>
          <w:szCs w:val="24"/>
          <w:lang w:eastAsia="en-GB"/>
        </w:rPr>
        <w:t xml:space="preserve"> suits both parties and, importantly,</w:t>
      </w:r>
      <w:r w:rsidRPr="005B0EE4">
        <w:rPr>
          <w:rFonts w:ascii="Arial" w:eastAsia="Times New Roman" w:hAnsi="Arial" w:cs="Arial"/>
          <w:bCs/>
          <w:sz w:val="24"/>
          <w:szCs w:val="24"/>
          <w:lang w:eastAsia="en-GB"/>
        </w:rPr>
        <w:t xml:space="preserve"> helps maximise its reach.</w:t>
      </w:r>
    </w:p>
    <w:p w:rsidR="008264B6" w:rsidRPr="005B0EE4" w:rsidRDefault="008264B6" w:rsidP="00D00FA2">
      <w:pPr>
        <w:spacing w:before="100" w:beforeAutospacing="1" w:after="100" w:afterAutospacing="1" w:line="240" w:lineRule="auto"/>
        <w:rPr>
          <w:rFonts w:ascii="Arial" w:eastAsia="Times New Roman" w:hAnsi="Arial" w:cs="Arial"/>
          <w:bCs/>
          <w:sz w:val="24"/>
          <w:szCs w:val="24"/>
          <w:lang w:eastAsia="en-GB"/>
        </w:rPr>
      </w:pPr>
      <w:r w:rsidRPr="005B0EE4">
        <w:rPr>
          <w:rFonts w:ascii="Arial" w:eastAsia="Times New Roman" w:hAnsi="Arial" w:cs="Arial"/>
          <w:bCs/>
          <w:sz w:val="24"/>
          <w:szCs w:val="24"/>
          <w:lang w:eastAsia="en-GB"/>
        </w:rPr>
        <w:t xml:space="preserve">Where this process has been followed and a specific publication date has been agreed, we will always endeavour </w:t>
      </w:r>
      <w:r w:rsidR="00EA386F" w:rsidRPr="005B0EE4">
        <w:rPr>
          <w:rFonts w:ascii="Arial" w:eastAsia="Times New Roman" w:hAnsi="Arial" w:cs="Arial"/>
          <w:bCs/>
          <w:sz w:val="24"/>
          <w:szCs w:val="24"/>
          <w:lang w:eastAsia="en-GB"/>
        </w:rPr>
        <w:t xml:space="preserve">to the best our ability </w:t>
      </w:r>
      <w:r w:rsidRPr="005B0EE4">
        <w:rPr>
          <w:rFonts w:ascii="Arial" w:eastAsia="Times New Roman" w:hAnsi="Arial" w:cs="Arial"/>
          <w:bCs/>
          <w:sz w:val="24"/>
          <w:szCs w:val="24"/>
          <w:lang w:eastAsia="en-GB"/>
        </w:rPr>
        <w:t xml:space="preserve">to ensure a blog goes live on this date and </w:t>
      </w:r>
      <w:r w:rsidR="00423A89" w:rsidRPr="005B0EE4">
        <w:rPr>
          <w:rFonts w:ascii="Arial" w:eastAsia="Times New Roman" w:hAnsi="Arial" w:cs="Arial"/>
          <w:bCs/>
          <w:sz w:val="24"/>
          <w:szCs w:val="24"/>
          <w:lang w:eastAsia="en-GB"/>
        </w:rPr>
        <w:t xml:space="preserve">that it </w:t>
      </w:r>
      <w:r w:rsidRPr="005B0EE4">
        <w:rPr>
          <w:rFonts w:ascii="Arial" w:eastAsia="Times New Roman" w:hAnsi="Arial" w:cs="Arial"/>
          <w:bCs/>
          <w:sz w:val="24"/>
          <w:szCs w:val="24"/>
          <w:lang w:eastAsia="en-GB"/>
        </w:rPr>
        <w:t>is adequately promoted via our channels.</w:t>
      </w:r>
    </w:p>
    <w:p w:rsidR="008264B6" w:rsidRPr="005B0EE4" w:rsidRDefault="008264B6" w:rsidP="00D00FA2">
      <w:pPr>
        <w:spacing w:before="100" w:beforeAutospacing="1" w:after="100" w:afterAutospacing="1" w:line="240" w:lineRule="auto"/>
        <w:rPr>
          <w:rFonts w:ascii="Arial" w:eastAsia="Times New Roman" w:hAnsi="Arial" w:cs="Arial"/>
          <w:bCs/>
          <w:sz w:val="24"/>
          <w:szCs w:val="24"/>
          <w:lang w:eastAsia="en-GB"/>
        </w:rPr>
      </w:pPr>
      <w:r w:rsidRPr="005B0EE4">
        <w:rPr>
          <w:rFonts w:ascii="Arial" w:eastAsia="Times New Roman" w:hAnsi="Arial" w:cs="Arial"/>
          <w:bCs/>
          <w:sz w:val="24"/>
          <w:szCs w:val="24"/>
          <w:lang w:eastAsia="en-GB"/>
        </w:rPr>
        <w:t>However, there may be</w:t>
      </w:r>
      <w:r w:rsidR="00D85B35" w:rsidRPr="005B0EE4">
        <w:rPr>
          <w:rFonts w:ascii="Arial" w:eastAsia="Times New Roman" w:hAnsi="Arial" w:cs="Arial"/>
          <w:bCs/>
          <w:sz w:val="24"/>
          <w:szCs w:val="24"/>
          <w:lang w:eastAsia="en-GB"/>
        </w:rPr>
        <w:t xml:space="preserve"> some occasions</w:t>
      </w:r>
      <w:r w:rsidRPr="005B0EE4">
        <w:rPr>
          <w:rFonts w:ascii="Arial" w:eastAsia="Times New Roman" w:hAnsi="Arial" w:cs="Arial"/>
          <w:bCs/>
          <w:sz w:val="24"/>
          <w:szCs w:val="24"/>
          <w:lang w:eastAsia="en-GB"/>
        </w:rPr>
        <w:t xml:space="preserve"> </w:t>
      </w:r>
      <w:r w:rsidR="00D85B35" w:rsidRPr="005B0EE4">
        <w:rPr>
          <w:rFonts w:ascii="Arial" w:eastAsia="Times New Roman" w:hAnsi="Arial" w:cs="Arial"/>
          <w:bCs/>
          <w:sz w:val="24"/>
          <w:szCs w:val="24"/>
          <w:lang w:eastAsia="en-GB"/>
        </w:rPr>
        <w:t>where</w:t>
      </w:r>
      <w:r w:rsidRPr="005B0EE4">
        <w:rPr>
          <w:rFonts w:ascii="Arial" w:eastAsia="Times New Roman" w:hAnsi="Arial" w:cs="Arial"/>
          <w:bCs/>
          <w:sz w:val="24"/>
          <w:szCs w:val="24"/>
          <w:lang w:eastAsia="en-GB"/>
        </w:rPr>
        <w:t xml:space="preserve"> this is not possible due to competing and </w:t>
      </w:r>
      <w:r w:rsidR="00D85B35" w:rsidRPr="005B0EE4">
        <w:rPr>
          <w:rFonts w:ascii="Arial" w:eastAsia="Times New Roman" w:hAnsi="Arial" w:cs="Arial"/>
          <w:bCs/>
          <w:sz w:val="24"/>
          <w:szCs w:val="24"/>
          <w:lang w:eastAsia="en-GB"/>
        </w:rPr>
        <w:t>unforeseen</w:t>
      </w:r>
      <w:r w:rsidRPr="005B0EE4">
        <w:rPr>
          <w:rFonts w:ascii="Arial" w:eastAsia="Times New Roman" w:hAnsi="Arial" w:cs="Arial"/>
          <w:bCs/>
          <w:sz w:val="24"/>
          <w:szCs w:val="24"/>
          <w:lang w:eastAsia="en-GB"/>
        </w:rPr>
        <w:t xml:space="preserve"> demands and priorities within the Policy@Manchester team. Where this is the case</w:t>
      </w:r>
      <w:r w:rsidR="00D85B35" w:rsidRPr="005B0EE4">
        <w:rPr>
          <w:rFonts w:ascii="Arial" w:eastAsia="Times New Roman" w:hAnsi="Arial" w:cs="Arial"/>
          <w:bCs/>
          <w:sz w:val="24"/>
          <w:szCs w:val="24"/>
          <w:lang w:eastAsia="en-GB"/>
        </w:rPr>
        <w:t>,</w:t>
      </w:r>
      <w:r w:rsidRPr="005B0EE4">
        <w:rPr>
          <w:rFonts w:ascii="Arial" w:eastAsia="Times New Roman" w:hAnsi="Arial" w:cs="Arial"/>
          <w:bCs/>
          <w:sz w:val="24"/>
          <w:szCs w:val="24"/>
          <w:lang w:eastAsia="en-GB"/>
        </w:rPr>
        <w:t xml:space="preserve"> we will communicate this to the author</w:t>
      </w:r>
      <w:r w:rsidR="00D85B35" w:rsidRPr="005B0EE4">
        <w:rPr>
          <w:rFonts w:ascii="Arial" w:eastAsia="Times New Roman" w:hAnsi="Arial" w:cs="Arial"/>
          <w:bCs/>
          <w:sz w:val="24"/>
          <w:szCs w:val="24"/>
          <w:lang w:eastAsia="en-GB"/>
        </w:rPr>
        <w:t>(s)</w:t>
      </w:r>
      <w:r w:rsidR="00EA386F" w:rsidRPr="005B0EE4">
        <w:rPr>
          <w:rFonts w:ascii="Arial" w:eastAsia="Times New Roman" w:hAnsi="Arial" w:cs="Arial"/>
          <w:bCs/>
          <w:sz w:val="24"/>
          <w:szCs w:val="24"/>
          <w:lang w:eastAsia="en-GB"/>
        </w:rPr>
        <w:t>.</w:t>
      </w:r>
    </w:p>
    <w:p w:rsidR="00706C78" w:rsidRPr="005B0EE4" w:rsidRDefault="00D01BCE" w:rsidP="00D00FA2">
      <w:pPr>
        <w:spacing w:before="100" w:beforeAutospacing="1" w:after="100" w:afterAutospacing="1" w:line="240" w:lineRule="auto"/>
        <w:rPr>
          <w:rFonts w:ascii="Arial" w:eastAsia="Times New Roman" w:hAnsi="Arial" w:cs="Arial"/>
          <w:b/>
          <w:bCs/>
          <w:sz w:val="24"/>
          <w:szCs w:val="24"/>
          <w:lang w:eastAsia="en-GB"/>
        </w:rPr>
      </w:pPr>
      <w:r w:rsidRPr="005B0EE4">
        <w:rPr>
          <w:rFonts w:ascii="Arial" w:eastAsia="Times New Roman" w:hAnsi="Arial" w:cs="Arial"/>
          <w:bCs/>
          <w:sz w:val="24"/>
          <w:szCs w:val="24"/>
          <w:lang w:eastAsia="en-GB"/>
        </w:rPr>
        <w:t xml:space="preserve">While we do not encourage unsolicited </w:t>
      </w:r>
      <w:r w:rsidR="008264B6" w:rsidRPr="005B0EE4">
        <w:rPr>
          <w:rFonts w:ascii="Arial" w:eastAsia="Times New Roman" w:hAnsi="Arial" w:cs="Arial"/>
          <w:bCs/>
          <w:sz w:val="24"/>
          <w:szCs w:val="24"/>
          <w:lang w:eastAsia="en-GB"/>
        </w:rPr>
        <w:t>submission of blogs</w:t>
      </w:r>
      <w:r w:rsidRPr="005B0EE4">
        <w:rPr>
          <w:rFonts w:ascii="Arial" w:eastAsia="Times New Roman" w:hAnsi="Arial" w:cs="Arial"/>
          <w:bCs/>
          <w:sz w:val="24"/>
          <w:szCs w:val="24"/>
          <w:lang w:eastAsia="en-GB"/>
        </w:rPr>
        <w:t xml:space="preserve"> </w:t>
      </w:r>
      <w:r w:rsidR="008264B6" w:rsidRPr="005B0EE4">
        <w:rPr>
          <w:rFonts w:ascii="Arial" w:eastAsia="Times New Roman" w:hAnsi="Arial" w:cs="Arial"/>
          <w:bCs/>
          <w:sz w:val="24"/>
          <w:szCs w:val="24"/>
          <w:lang w:eastAsia="en-GB"/>
        </w:rPr>
        <w:t>that have not been discussed with someone in the team, and we cannot</w:t>
      </w:r>
      <w:r w:rsidR="00CB5006" w:rsidRPr="005B0EE4">
        <w:rPr>
          <w:rFonts w:ascii="Arial" w:eastAsia="Times New Roman" w:hAnsi="Arial" w:cs="Arial"/>
          <w:bCs/>
          <w:sz w:val="24"/>
          <w:szCs w:val="24"/>
          <w:lang w:eastAsia="en-GB"/>
        </w:rPr>
        <w:t xml:space="preserve"> guarantee to publish them</w:t>
      </w:r>
      <w:r w:rsidR="00423A89" w:rsidRPr="005B0EE4">
        <w:rPr>
          <w:rFonts w:ascii="Arial" w:eastAsia="Times New Roman" w:hAnsi="Arial" w:cs="Arial"/>
          <w:bCs/>
          <w:sz w:val="24"/>
          <w:szCs w:val="24"/>
          <w:lang w:eastAsia="en-GB"/>
        </w:rPr>
        <w:t xml:space="preserve"> in any form, </w:t>
      </w:r>
      <w:r w:rsidRPr="005B0EE4">
        <w:rPr>
          <w:rFonts w:ascii="Arial" w:eastAsia="Times New Roman" w:hAnsi="Arial" w:cs="Arial"/>
          <w:bCs/>
          <w:sz w:val="24"/>
          <w:szCs w:val="24"/>
          <w:lang w:eastAsia="en-GB"/>
        </w:rPr>
        <w:t xml:space="preserve">we </w:t>
      </w:r>
      <w:r w:rsidR="00F95813" w:rsidRPr="005B0EE4">
        <w:rPr>
          <w:rFonts w:ascii="Arial" w:eastAsia="Times New Roman" w:hAnsi="Arial" w:cs="Arial"/>
          <w:bCs/>
          <w:sz w:val="24"/>
          <w:szCs w:val="24"/>
          <w:lang w:eastAsia="en-GB"/>
        </w:rPr>
        <w:t>will endeavour to</w:t>
      </w:r>
      <w:r w:rsidR="00D85B35" w:rsidRPr="005B0EE4">
        <w:rPr>
          <w:rFonts w:ascii="Arial" w:eastAsia="Times New Roman" w:hAnsi="Arial" w:cs="Arial"/>
          <w:bCs/>
          <w:sz w:val="24"/>
          <w:szCs w:val="24"/>
          <w:lang w:eastAsia="en-GB"/>
        </w:rPr>
        <w:t xml:space="preserve"> assess and respond </w:t>
      </w:r>
      <w:r w:rsidR="00EA386F" w:rsidRPr="005B0EE4">
        <w:rPr>
          <w:rFonts w:ascii="Arial" w:eastAsia="Times New Roman" w:hAnsi="Arial" w:cs="Arial"/>
          <w:bCs/>
          <w:sz w:val="24"/>
          <w:szCs w:val="24"/>
          <w:lang w:eastAsia="en-GB"/>
        </w:rPr>
        <w:t>to these within 10</w:t>
      </w:r>
      <w:r w:rsidR="008264B6" w:rsidRPr="005B0EE4">
        <w:rPr>
          <w:rFonts w:ascii="Arial" w:eastAsia="Times New Roman" w:hAnsi="Arial" w:cs="Arial"/>
          <w:bCs/>
          <w:sz w:val="24"/>
          <w:szCs w:val="24"/>
          <w:lang w:eastAsia="en-GB"/>
        </w:rPr>
        <w:t xml:space="preserve"> working days.</w:t>
      </w:r>
    </w:p>
    <w:p w:rsidR="00245C5C" w:rsidRPr="005B0EE4" w:rsidRDefault="00CA1343" w:rsidP="00D00FA2">
      <w:pPr>
        <w:spacing w:before="100" w:beforeAutospacing="1" w:after="100" w:afterAutospacing="1" w:line="240" w:lineRule="auto"/>
        <w:rPr>
          <w:rFonts w:ascii="Arial" w:eastAsia="Times New Roman" w:hAnsi="Arial" w:cs="Arial"/>
          <w:sz w:val="24"/>
          <w:szCs w:val="24"/>
          <w:lang w:eastAsia="en-GB"/>
        </w:rPr>
      </w:pPr>
      <w:r w:rsidRPr="005B0EE4">
        <w:rPr>
          <w:rFonts w:ascii="Arial" w:eastAsia="Times New Roman" w:hAnsi="Arial" w:cs="Arial"/>
          <w:b/>
          <w:bCs/>
          <w:sz w:val="24"/>
          <w:szCs w:val="24"/>
          <w:lang w:eastAsia="en-GB"/>
        </w:rPr>
        <w:br/>
      </w:r>
      <w:r w:rsidR="00343028">
        <w:rPr>
          <w:rFonts w:ascii="Arial" w:eastAsia="Times New Roman" w:hAnsi="Arial" w:cs="Arial"/>
          <w:b/>
          <w:bCs/>
          <w:sz w:val="24"/>
          <w:szCs w:val="24"/>
          <w:u w:val="single"/>
          <w:lang w:eastAsia="en-GB"/>
        </w:rPr>
        <w:t>12</w:t>
      </w:r>
      <w:r w:rsidR="007709E7" w:rsidRPr="005B0EE4">
        <w:rPr>
          <w:rFonts w:ascii="Arial" w:eastAsia="Times New Roman" w:hAnsi="Arial" w:cs="Arial"/>
          <w:b/>
          <w:bCs/>
          <w:sz w:val="24"/>
          <w:szCs w:val="24"/>
          <w:u w:val="single"/>
          <w:lang w:eastAsia="en-GB"/>
        </w:rPr>
        <w:t xml:space="preserve">. </w:t>
      </w:r>
      <w:r w:rsidR="00766ABD" w:rsidRPr="005B0EE4">
        <w:rPr>
          <w:rFonts w:ascii="Arial" w:eastAsia="Times New Roman" w:hAnsi="Arial" w:cs="Arial"/>
          <w:b/>
          <w:bCs/>
          <w:sz w:val="24"/>
          <w:szCs w:val="24"/>
          <w:u w:val="single"/>
          <w:lang w:eastAsia="en-GB"/>
        </w:rPr>
        <w:t>Republishing policy</w:t>
      </w:r>
    </w:p>
    <w:p w:rsidR="00766ABD" w:rsidRPr="005B0EE4" w:rsidRDefault="00241642" w:rsidP="00D00FA2">
      <w:pPr>
        <w:spacing w:before="100" w:beforeAutospacing="1" w:after="100" w:afterAutospacing="1" w:line="240" w:lineRule="auto"/>
        <w:rPr>
          <w:rFonts w:ascii="Arial" w:eastAsia="Times New Roman" w:hAnsi="Arial" w:cs="Arial"/>
          <w:sz w:val="24"/>
          <w:szCs w:val="24"/>
          <w:lang w:eastAsia="en-GB"/>
        </w:rPr>
      </w:pPr>
      <w:r w:rsidRPr="005B0EE4">
        <w:rPr>
          <w:rFonts w:ascii="Arial" w:eastAsia="Times New Roman" w:hAnsi="Arial" w:cs="Arial"/>
          <w:sz w:val="24"/>
          <w:szCs w:val="24"/>
          <w:lang w:eastAsia="en-GB"/>
        </w:rPr>
        <w:t>Where</w:t>
      </w:r>
      <w:r w:rsidR="00416CD0" w:rsidRPr="005B0EE4">
        <w:rPr>
          <w:rFonts w:ascii="Arial" w:eastAsia="Times New Roman" w:hAnsi="Arial" w:cs="Arial"/>
          <w:sz w:val="24"/>
          <w:szCs w:val="24"/>
          <w:lang w:eastAsia="en-GB"/>
        </w:rPr>
        <w:t xml:space="preserve"> we receive requests for </w:t>
      </w:r>
      <w:r w:rsidR="00907A42" w:rsidRPr="005B0EE4">
        <w:rPr>
          <w:rFonts w:ascii="Arial" w:eastAsia="Times New Roman" w:hAnsi="Arial" w:cs="Arial"/>
          <w:sz w:val="24"/>
          <w:szCs w:val="24"/>
          <w:lang w:eastAsia="en-GB"/>
        </w:rPr>
        <w:t>articles to be republished by third parties, we will check with the author</w:t>
      </w:r>
      <w:r w:rsidR="00D85B35" w:rsidRPr="005B0EE4">
        <w:rPr>
          <w:rFonts w:ascii="Arial" w:eastAsia="Times New Roman" w:hAnsi="Arial" w:cs="Arial"/>
          <w:sz w:val="24"/>
          <w:szCs w:val="24"/>
          <w:lang w:eastAsia="en-GB"/>
        </w:rPr>
        <w:t>(s)</w:t>
      </w:r>
      <w:r w:rsidR="00907A42" w:rsidRPr="005B0EE4">
        <w:rPr>
          <w:rFonts w:ascii="Arial" w:eastAsia="Times New Roman" w:hAnsi="Arial" w:cs="Arial"/>
          <w:sz w:val="24"/>
          <w:szCs w:val="24"/>
          <w:lang w:eastAsia="en-GB"/>
        </w:rPr>
        <w:t xml:space="preserve"> before granting permission</w:t>
      </w:r>
      <w:r w:rsidR="00D85B35" w:rsidRPr="005B0EE4">
        <w:rPr>
          <w:rFonts w:ascii="Arial" w:eastAsia="Times New Roman" w:hAnsi="Arial" w:cs="Arial"/>
          <w:sz w:val="24"/>
          <w:szCs w:val="24"/>
          <w:lang w:eastAsia="en-GB"/>
        </w:rPr>
        <w:t xml:space="preserve">. We request an attribution and link back </w:t>
      </w:r>
      <w:r w:rsidR="00EA386F" w:rsidRPr="005B0EE4">
        <w:rPr>
          <w:rFonts w:ascii="Arial" w:eastAsia="Times New Roman" w:hAnsi="Arial" w:cs="Arial"/>
          <w:sz w:val="24"/>
          <w:szCs w:val="24"/>
          <w:lang w:eastAsia="en-GB"/>
        </w:rPr>
        <w:t xml:space="preserve">to our blog site </w:t>
      </w:r>
      <w:r w:rsidR="00D85B35" w:rsidRPr="005B0EE4">
        <w:rPr>
          <w:rFonts w:ascii="Arial" w:eastAsia="Times New Roman" w:hAnsi="Arial" w:cs="Arial"/>
          <w:sz w:val="24"/>
          <w:szCs w:val="24"/>
          <w:lang w:eastAsia="en-GB"/>
        </w:rPr>
        <w:t>for all re-published blogs.</w:t>
      </w:r>
    </w:p>
    <w:p w:rsidR="00245C5C" w:rsidRPr="005B0EE4" w:rsidRDefault="00907A42" w:rsidP="00907A42">
      <w:pPr>
        <w:spacing w:before="100" w:beforeAutospacing="1" w:after="100" w:afterAutospacing="1" w:line="240" w:lineRule="auto"/>
        <w:rPr>
          <w:rFonts w:ascii="Arial" w:eastAsia="Times New Roman" w:hAnsi="Arial" w:cs="Arial"/>
          <w:sz w:val="24"/>
          <w:szCs w:val="24"/>
          <w:lang w:eastAsia="en-GB"/>
        </w:rPr>
      </w:pPr>
      <w:r w:rsidRPr="005B0EE4">
        <w:rPr>
          <w:rFonts w:ascii="Arial" w:eastAsia="Times New Roman" w:hAnsi="Arial" w:cs="Arial"/>
          <w:b/>
          <w:bCs/>
          <w:iCs/>
          <w:sz w:val="24"/>
          <w:szCs w:val="24"/>
          <w:u w:val="single"/>
          <w:lang w:eastAsia="en-GB"/>
        </w:rPr>
        <w:br/>
      </w:r>
      <w:r w:rsidR="00D47016" w:rsidRPr="005B0EE4">
        <w:rPr>
          <w:rFonts w:ascii="Arial" w:eastAsia="Times New Roman" w:hAnsi="Arial" w:cs="Arial"/>
          <w:b/>
          <w:bCs/>
          <w:iCs/>
          <w:sz w:val="24"/>
          <w:szCs w:val="24"/>
          <w:u w:val="single"/>
          <w:lang w:eastAsia="en-GB"/>
        </w:rPr>
        <w:t>11</w:t>
      </w:r>
      <w:r w:rsidR="007709E7" w:rsidRPr="005B0EE4">
        <w:rPr>
          <w:rFonts w:ascii="Arial" w:eastAsia="Times New Roman" w:hAnsi="Arial" w:cs="Arial"/>
          <w:b/>
          <w:bCs/>
          <w:iCs/>
          <w:sz w:val="24"/>
          <w:szCs w:val="24"/>
          <w:u w:val="single"/>
          <w:lang w:eastAsia="en-GB"/>
        </w:rPr>
        <w:t xml:space="preserve">. </w:t>
      </w:r>
      <w:r w:rsidR="00F95813" w:rsidRPr="005B0EE4">
        <w:rPr>
          <w:rFonts w:ascii="Arial" w:eastAsia="Times New Roman" w:hAnsi="Arial" w:cs="Arial"/>
          <w:b/>
          <w:bCs/>
          <w:iCs/>
          <w:sz w:val="24"/>
          <w:szCs w:val="24"/>
          <w:u w:val="single"/>
          <w:lang w:eastAsia="en-GB"/>
        </w:rPr>
        <w:t>Contacts</w:t>
      </w:r>
    </w:p>
    <w:p w:rsidR="00766ABD" w:rsidRDefault="00416CD0" w:rsidP="00D00FA2">
      <w:pPr>
        <w:spacing w:before="100" w:beforeAutospacing="1" w:after="100" w:afterAutospacing="1" w:line="240" w:lineRule="auto"/>
        <w:rPr>
          <w:rFonts w:ascii="Arial" w:eastAsia="Times New Roman" w:hAnsi="Arial" w:cs="Arial"/>
          <w:bCs/>
          <w:iCs/>
          <w:sz w:val="24"/>
          <w:szCs w:val="24"/>
          <w:lang w:eastAsia="en-GB"/>
        </w:rPr>
      </w:pPr>
      <w:proofErr w:type="gramStart"/>
      <w:r w:rsidRPr="005B0EE4">
        <w:rPr>
          <w:rFonts w:ascii="Arial" w:eastAsia="Times New Roman" w:hAnsi="Arial" w:cs="Arial"/>
          <w:bCs/>
          <w:iCs/>
          <w:sz w:val="24"/>
          <w:szCs w:val="24"/>
          <w:lang w:eastAsia="en-GB"/>
        </w:rPr>
        <w:t>To discuss your idea for a Manchester Policy Blog</w:t>
      </w:r>
      <w:r w:rsidR="0051075F" w:rsidRPr="005B0EE4">
        <w:rPr>
          <w:rFonts w:ascii="Arial" w:eastAsia="Times New Roman" w:hAnsi="Arial" w:cs="Arial"/>
          <w:bCs/>
          <w:iCs/>
          <w:sz w:val="24"/>
          <w:szCs w:val="24"/>
          <w:lang w:eastAsia="en-GB"/>
        </w:rPr>
        <w:t xml:space="preserve">, please </w:t>
      </w:r>
      <w:r w:rsidR="00102CBB" w:rsidRPr="005B0EE4">
        <w:rPr>
          <w:rFonts w:ascii="Arial" w:eastAsia="Times New Roman" w:hAnsi="Arial" w:cs="Arial"/>
          <w:bCs/>
          <w:iCs/>
          <w:sz w:val="24"/>
          <w:szCs w:val="24"/>
          <w:lang w:eastAsia="en-GB"/>
        </w:rPr>
        <w:t xml:space="preserve">email </w:t>
      </w:r>
      <w:hyperlink r:id="rId9" w:history="1">
        <w:r w:rsidR="0051075F" w:rsidRPr="005B0EE4">
          <w:rPr>
            <w:rStyle w:val="Hyperlink"/>
            <w:rFonts w:ascii="Arial" w:eastAsia="Times New Roman" w:hAnsi="Arial" w:cs="Arial"/>
            <w:bCs/>
            <w:iCs/>
            <w:color w:val="auto"/>
            <w:sz w:val="24"/>
            <w:szCs w:val="24"/>
            <w:lang w:eastAsia="en-GB"/>
          </w:rPr>
          <w:t>policy@manchester.ac.uk</w:t>
        </w:r>
      </w:hyperlink>
      <w:r w:rsidR="0051075F" w:rsidRPr="005B0EE4">
        <w:rPr>
          <w:rFonts w:ascii="Arial" w:eastAsia="Times New Roman" w:hAnsi="Arial" w:cs="Arial"/>
          <w:bCs/>
          <w:iCs/>
          <w:sz w:val="24"/>
          <w:szCs w:val="24"/>
          <w:lang w:eastAsia="en-GB"/>
        </w:rPr>
        <w:t xml:space="preserve"> or contact </w:t>
      </w:r>
      <w:r w:rsidRPr="005B0EE4">
        <w:rPr>
          <w:rFonts w:ascii="Arial" w:eastAsia="Times New Roman" w:hAnsi="Arial" w:cs="Arial"/>
          <w:bCs/>
          <w:iCs/>
          <w:sz w:val="24"/>
          <w:szCs w:val="24"/>
          <w:lang w:eastAsia="en-GB"/>
        </w:rPr>
        <w:t>a member of the team on 0161 275 3038.</w:t>
      </w:r>
      <w:proofErr w:type="gramEnd"/>
    </w:p>
    <w:p w:rsidR="00343028" w:rsidRDefault="00343028" w:rsidP="00D00FA2">
      <w:pPr>
        <w:spacing w:before="100" w:beforeAutospacing="1" w:after="100" w:afterAutospacing="1" w:line="240" w:lineRule="auto"/>
        <w:rPr>
          <w:rFonts w:ascii="Arial" w:eastAsia="Times New Roman" w:hAnsi="Arial" w:cs="Arial"/>
          <w:b/>
          <w:bCs/>
          <w:sz w:val="24"/>
          <w:szCs w:val="24"/>
          <w:lang w:eastAsia="en-GB"/>
        </w:rPr>
      </w:pPr>
    </w:p>
    <w:p w:rsidR="00F27073" w:rsidRPr="005B0EE4" w:rsidRDefault="00343028" w:rsidP="00D00FA2">
      <w:pPr>
        <w:spacing w:before="100" w:beforeAutospacing="1" w:after="100" w:afterAutospacing="1" w:line="240" w:lineRule="auto"/>
        <w:rPr>
          <w:rFonts w:ascii="Arial" w:eastAsia="Times New Roman" w:hAnsi="Arial" w:cs="Arial"/>
          <w:b/>
          <w:sz w:val="24"/>
          <w:szCs w:val="24"/>
          <w:lang w:eastAsia="en-GB"/>
        </w:rPr>
      </w:pPr>
      <w:r>
        <w:rPr>
          <w:rFonts w:ascii="Arial" w:eastAsia="Times New Roman" w:hAnsi="Arial" w:cs="Arial"/>
          <w:b/>
          <w:bCs/>
          <w:sz w:val="24"/>
          <w:szCs w:val="24"/>
          <w:lang w:eastAsia="en-GB"/>
        </w:rPr>
        <w:br/>
      </w:r>
      <w:r w:rsidR="00140D1C" w:rsidRPr="005B0EE4">
        <w:rPr>
          <w:rFonts w:ascii="Arial" w:eastAsia="Times New Roman" w:hAnsi="Arial" w:cs="Arial"/>
          <w:b/>
          <w:bCs/>
          <w:sz w:val="24"/>
          <w:szCs w:val="24"/>
          <w:lang w:eastAsia="en-GB"/>
        </w:rPr>
        <w:t xml:space="preserve">Updated: </w:t>
      </w:r>
      <w:r w:rsidR="00907A42" w:rsidRPr="005B0EE4">
        <w:rPr>
          <w:rFonts w:ascii="Arial" w:eastAsia="Times New Roman" w:hAnsi="Arial" w:cs="Arial"/>
          <w:b/>
          <w:bCs/>
          <w:sz w:val="24"/>
          <w:szCs w:val="24"/>
          <w:lang w:eastAsia="en-GB"/>
        </w:rPr>
        <w:t>October 2018</w:t>
      </w:r>
    </w:p>
    <w:sectPr w:rsidR="00F27073" w:rsidRPr="005B0EE4" w:rsidSect="006928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2DE6"/>
    <w:multiLevelType w:val="hybridMultilevel"/>
    <w:tmpl w:val="89E24376"/>
    <w:lvl w:ilvl="0" w:tplc="CB78399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02B6429"/>
    <w:multiLevelType w:val="multilevel"/>
    <w:tmpl w:val="A6FC9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A864D3"/>
    <w:multiLevelType w:val="multilevel"/>
    <w:tmpl w:val="8EB2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8E6729"/>
    <w:multiLevelType w:val="multilevel"/>
    <w:tmpl w:val="C95A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6D26E3"/>
    <w:multiLevelType w:val="hybridMultilevel"/>
    <w:tmpl w:val="7E143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FB0DC6"/>
    <w:multiLevelType w:val="hybridMultilevel"/>
    <w:tmpl w:val="3EE2D30A"/>
    <w:lvl w:ilvl="0" w:tplc="CB783996">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5FC77F6"/>
    <w:multiLevelType w:val="hybridMultilevel"/>
    <w:tmpl w:val="7D98AF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2461C5"/>
    <w:multiLevelType w:val="multilevel"/>
    <w:tmpl w:val="1166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C0258B"/>
    <w:multiLevelType w:val="hybridMultilevel"/>
    <w:tmpl w:val="7E143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C3789E"/>
    <w:multiLevelType w:val="hybridMultilevel"/>
    <w:tmpl w:val="710EADF2"/>
    <w:lvl w:ilvl="0" w:tplc="C3FC35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B660BE"/>
    <w:multiLevelType w:val="multilevel"/>
    <w:tmpl w:val="4AA8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4039E3"/>
    <w:multiLevelType w:val="multilevel"/>
    <w:tmpl w:val="FA86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7"/>
  </w:num>
  <w:num w:numId="4">
    <w:abstractNumId w:val="2"/>
  </w:num>
  <w:num w:numId="5">
    <w:abstractNumId w:val="10"/>
  </w:num>
  <w:num w:numId="6">
    <w:abstractNumId w:val="1"/>
  </w:num>
  <w:num w:numId="7">
    <w:abstractNumId w:val="6"/>
  </w:num>
  <w:num w:numId="8">
    <w:abstractNumId w:val="9"/>
  </w:num>
  <w:num w:numId="9">
    <w:abstractNumId w:val="0"/>
  </w:num>
  <w:num w:numId="10">
    <w:abstractNumId w:val="5"/>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FA2"/>
    <w:rsid w:val="00002EA4"/>
    <w:rsid w:val="000062F5"/>
    <w:rsid w:val="00017308"/>
    <w:rsid w:val="0002250F"/>
    <w:rsid w:val="00067C96"/>
    <w:rsid w:val="0007163C"/>
    <w:rsid w:val="000962A8"/>
    <w:rsid w:val="00102CBB"/>
    <w:rsid w:val="0012350F"/>
    <w:rsid w:val="00131A08"/>
    <w:rsid w:val="001341FA"/>
    <w:rsid w:val="00140D1C"/>
    <w:rsid w:val="001416C7"/>
    <w:rsid w:val="00162E7C"/>
    <w:rsid w:val="00241642"/>
    <w:rsid w:val="00245C5C"/>
    <w:rsid w:val="002502A8"/>
    <w:rsid w:val="00250995"/>
    <w:rsid w:val="002709D9"/>
    <w:rsid w:val="0027578B"/>
    <w:rsid w:val="002B17E1"/>
    <w:rsid w:val="002B46EC"/>
    <w:rsid w:val="002E7953"/>
    <w:rsid w:val="00321EBA"/>
    <w:rsid w:val="00333DA8"/>
    <w:rsid w:val="00343028"/>
    <w:rsid w:val="003834E6"/>
    <w:rsid w:val="003E48CF"/>
    <w:rsid w:val="004121F6"/>
    <w:rsid w:val="00416CD0"/>
    <w:rsid w:val="00421BE5"/>
    <w:rsid w:val="00423A89"/>
    <w:rsid w:val="00426BB0"/>
    <w:rsid w:val="0049445F"/>
    <w:rsid w:val="004C0BAD"/>
    <w:rsid w:val="004D6B86"/>
    <w:rsid w:val="004E07DD"/>
    <w:rsid w:val="0051075F"/>
    <w:rsid w:val="00531E8C"/>
    <w:rsid w:val="00581570"/>
    <w:rsid w:val="005853C1"/>
    <w:rsid w:val="005A626F"/>
    <w:rsid w:val="005B0EE4"/>
    <w:rsid w:val="005C6D03"/>
    <w:rsid w:val="006012F5"/>
    <w:rsid w:val="0061572E"/>
    <w:rsid w:val="00643AB4"/>
    <w:rsid w:val="00677580"/>
    <w:rsid w:val="0069283C"/>
    <w:rsid w:val="00694D8B"/>
    <w:rsid w:val="006C0139"/>
    <w:rsid w:val="00706C78"/>
    <w:rsid w:val="007520B9"/>
    <w:rsid w:val="00766ABD"/>
    <w:rsid w:val="007709E7"/>
    <w:rsid w:val="0077236D"/>
    <w:rsid w:val="007815F8"/>
    <w:rsid w:val="007C57D6"/>
    <w:rsid w:val="007E14C9"/>
    <w:rsid w:val="00814A5C"/>
    <w:rsid w:val="0082314F"/>
    <w:rsid w:val="008264B6"/>
    <w:rsid w:val="008833E0"/>
    <w:rsid w:val="008A6AF4"/>
    <w:rsid w:val="008D4109"/>
    <w:rsid w:val="00907A42"/>
    <w:rsid w:val="00907DD7"/>
    <w:rsid w:val="00912057"/>
    <w:rsid w:val="00950501"/>
    <w:rsid w:val="00963650"/>
    <w:rsid w:val="00971C86"/>
    <w:rsid w:val="00972FC0"/>
    <w:rsid w:val="00975665"/>
    <w:rsid w:val="00983CD6"/>
    <w:rsid w:val="00996EDE"/>
    <w:rsid w:val="009A571A"/>
    <w:rsid w:val="009E4E7A"/>
    <w:rsid w:val="009F01E8"/>
    <w:rsid w:val="00A055BC"/>
    <w:rsid w:val="00A318FE"/>
    <w:rsid w:val="00A40D83"/>
    <w:rsid w:val="00A70280"/>
    <w:rsid w:val="00AD3B02"/>
    <w:rsid w:val="00B22223"/>
    <w:rsid w:val="00B579DF"/>
    <w:rsid w:val="00B74C1E"/>
    <w:rsid w:val="00B80EE0"/>
    <w:rsid w:val="00BB12CC"/>
    <w:rsid w:val="00BD76BB"/>
    <w:rsid w:val="00BE676C"/>
    <w:rsid w:val="00C0148D"/>
    <w:rsid w:val="00C0360C"/>
    <w:rsid w:val="00C13CAD"/>
    <w:rsid w:val="00C16DA2"/>
    <w:rsid w:val="00C32639"/>
    <w:rsid w:val="00C44171"/>
    <w:rsid w:val="00C465F8"/>
    <w:rsid w:val="00C66A27"/>
    <w:rsid w:val="00C66C75"/>
    <w:rsid w:val="00CA1343"/>
    <w:rsid w:val="00CB252F"/>
    <w:rsid w:val="00CB5006"/>
    <w:rsid w:val="00D00FA2"/>
    <w:rsid w:val="00D01BCE"/>
    <w:rsid w:val="00D02EBD"/>
    <w:rsid w:val="00D0548D"/>
    <w:rsid w:val="00D1029A"/>
    <w:rsid w:val="00D466F6"/>
    <w:rsid w:val="00D47016"/>
    <w:rsid w:val="00D81ACE"/>
    <w:rsid w:val="00D82C45"/>
    <w:rsid w:val="00D85B35"/>
    <w:rsid w:val="00D97E95"/>
    <w:rsid w:val="00DA62FB"/>
    <w:rsid w:val="00DF2F63"/>
    <w:rsid w:val="00EA2E53"/>
    <w:rsid w:val="00EA386F"/>
    <w:rsid w:val="00EB2234"/>
    <w:rsid w:val="00ED6AE3"/>
    <w:rsid w:val="00ED7560"/>
    <w:rsid w:val="00EE3FC3"/>
    <w:rsid w:val="00EE5607"/>
    <w:rsid w:val="00EE5E53"/>
    <w:rsid w:val="00F27073"/>
    <w:rsid w:val="00F4171A"/>
    <w:rsid w:val="00F67ADE"/>
    <w:rsid w:val="00F8630D"/>
    <w:rsid w:val="00F92A33"/>
    <w:rsid w:val="00F95813"/>
    <w:rsid w:val="00FB1B4D"/>
    <w:rsid w:val="00FD23A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0F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D02E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0F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00FA2"/>
    <w:rPr>
      <w:b/>
      <w:bCs/>
    </w:rPr>
  </w:style>
  <w:style w:type="character" w:styleId="Emphasis">
    <w:name w:val="Emphasis"/>
    <w:basedOn w:val="DefaultParagraphFont"/>
    <w:uiPriority w:val="20"/>
    <w:qFormat/>
    <w:rsid w:val="00D00FA2"/>
    <w:rPr>
      <w:i/>
      <w:iCs/>
    </w:rPr>
  </w:style>
  <w:style w:type="character" w:styleId="Hyperlink">
    <w:name w:val="Hyperlink"/>
    <w:basedOn w:val="DefaultParagraphFont"/>
    <w:uiPriority w:val="99"/>
    <w:unhideWhenUsed/>
    <w:rsid w:val="00D00FA2"/>
    <w:rPr>
      <w:color w:val="0000FF"/>
      <w:u w:val="single"/>
    </w:rPr>
  </w:style>
  <w:style w:type="character" w:customStyle="1" w:styleId="Heading1Char">
    <w:name w:val="Heading 1 Char"/>
    <w:basedOn w:val="DefaultParagraphFont"/>
    <w:link w:val="Heading1"/>
    <w:uiPriority w:val="9"/>
    <w:rsid w:val="00D00FA2"/>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EE5607"/>
    <w:pPr>
      <w:ind w:left="720"/>
      <w:contextualSpacing/>
    </w:pPr>
  </w:style>
  <w:style w:type="character" w:styleId="FollowedHyperlink">
    <w:name w:val="FollowedHyperlink"/>
    <w:basedOn w:val="DefaultParagraphFont"/>
    <w:uiPriority w:val="99"/>
    <w:semiHidden/>
    <w:unhideWhenUsed/>
    <w:rsid w:val="0049445F"/>
    <w:rPr>
      <w:color w:val="800080" w:themeColor="followedHyperlink"/>
      <w:u w:val="single"/>
    </w:rPr>
  </w:style>
  <w:style w:type="character" w:customStyle="1" w:styleId="highlight">
    <w:name w:val="highlight"/>
    <w:basedOn w:val="DefaultParagraphFont"/>
    <w:rsid w:val="009A571A"/>
  </w:style>
  <w:style w:type="character" w:customStyle="1" w:styleId="Heading2Char">
    <w:name w:val="Heading 2 Char"/>
    <w:basedOn w:val="DefaultParagraphFont"/>
    <w:link w:val="Heading2"/>
    <w:uiPriority w:val="9"/>
    <w:semiHidden/>
    <w:rsid w:val="00D02EBD"/>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C57D6"/>
    <w:rPr>
      <w:sz w:val="16"/>
      <w:szCs w:val="16"/>
    </w:rPr>
  </w:style>
  <w:style w:type="paragraph" w:styleId="CommentText">
    <w:name w:val="annotation text"/>
    <w:basedOn w:val="Normal"/>
    <w:link w:val="CommentTextChar"/>
    <w:uiPriority w:val="99"/>
    <w:semiHidden/>
    <w:unhideWhenUsed/>
    <w:rsid w:val="007C57D6"/>
    <w:pPr>
      <w:spacing w:line="240" w:lineRule="auto"/>
    </w:pPr>
    <w:rPr>
      <w:sz w:val="20"/>
      <w:szCs w:val="20"/>
    </w:rPr>
  </w:style>
  <w:style w:type="character" w:customStyle="1" w:styleId="CommentTextChar">
    <w:name w:val="Comment Text Char"/>
    <w:basedOn w:val="DefaultParagraphFont"/>
    <w:link w:val="CommentText"/>
    <w:uiPriority w:val="99"/>
    <w:semiHidden/>
    <w:rsid w:val="007C57D6"/>
    <w:rPr>
      <w:sz w:val="20"/>
      <w:szCs w:val="20"/>
    </w:rPr>
  </w:style>
  <w:style w:type="paragraph" w:styleId="CommentSubject">
    <w:name w:val="annotation subject"/>
    <w:basedOn w:val="CommentText"/>
    <w:next w:val="CommentText"/>
    <w:link w:val="CommentSubjectChar"/>
    <w:uiPriority w:val="99"/>
    <w:semiHidden/>
    <w:unhideWhenUsed/>
    <w:rsid w:val="007C57D6"/>
    <w:rPr>
      <w:b/>
      <w:bCs/>
    </w:rPr>
  </w:style>
  <w:style w:type="character" w:customStyle="1" w:styleId="CommentSubjectChar">
    <w:name w:val="Comment Subject Char"/>
    <w:basedOn w:val="CommentTextChar"/>
    <w:link w:val="CommentSubject"/>
    <w:uiPriority w:val="99"/>
    <w:semiHidden/>
    <w:rsid w:val="007C57D6"/>
    <w:rPr>
      <w:b/>
      <w:bCs/>
      <w:sz w:val="20"/>
      <w:szCs w:val="20"/>
    </w:rPr>
  </w:style>
  <w:style w:type="paragraph" w:styleId="BalloonText">
    <w:name w:val="Balloon Text"/>
    <w:basedOn w:val="Normal"/>
    <w:link w:val="BalloonTextChar"/>
    <w:uiPriority w:val="99"/>
    <w:semiHidden/>
    <w:unhideWhenUsed/>
    <w:rsid w:val="007C5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7D6"/>
    <w:rPr>
      <w:rFonts w:ascii="Tahoma" w:hAnsi="Tahoma" w:cs="Tahoma"/>
      <w:sz w:val="16"/>
      <w:szCs w:val="16"/>
    </w:rPr>
  </w:style>
  <w:style w:type="paragraph" w:styleId="PlainText">
    <w:name w:val="Plain Text"/>
    <w:basedOn w:val="Normal"/>
    <w:link w:val="PlainTextChar"/>
    <w:uiPriority w:val="99"/>
    <w:semiHidden/>
    <w:unhideWhenUsed/>
    <w:rsid w:val="00766ABD"/>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semiHidden/>
    <w:rsid w:val="00766ABD"/>
    <w:rPr>
      <w:rFonts w:ascii="Calibri" w:eastAsiaTheme="minorEastAsia" w:hAnsi="Calibri"/>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0F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D02E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0F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00FA2"/>
    <w:rPr>
      <w:b/>
      <w:bCs/>
    </w:rPr>
  </w:style>
  <w:style w:type="character" w:styleId="Emphasis">
    <w:name w:val="Emphasis"/>
    <w:basedOn w:val="DefaultParagraphFont"/>
    <w:uiPriority w:val="20"/>
    <w:qFormat/>
    <w:rsid w:val="00D00FA2"/>
    <w:rPr>
      <w:i/>
      <w:iCs/>
    </w:rPr>
  </w:style>
  <w:style w:type="character" w:styleId="Hyperlink">
    <w:name w:val="Hyperlink"/>
    <w:basedOn w:val="DefaultParagraphFont"/>
    <w:uiPriority w:val="99"/>
    <w:unhideWhenUsed/>
    <w:rsid w:val="00D00FA2"/>
    <w:rPr>
      <w:color w:val="0000FF"/>
      <w:u w:val="single"/>
    </w:rPr>
  </w:style>
  <w:style w:type="character" w:customStyle="1" w:styleId="Heading1Char">
    <w:name w:val="Heading 1 Char"/>
    <w:basedOn w:val="DefaultParagraphFont"/>
    <w:link w:val="Heading1"/>
    <w:uiPriority w:val="9"/>
    <w:rsid w:val="00D00FA2"/>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EE5607"/>
    <w:pPr>
      <w:ind w:left="720"/>
      <w:contextualSpacing/>
    </w:pPr>
  </w:style>
  <w:style w:type="character" w:styleId="FollowedHyperlink">
    <w:name w:val="FollowedHyperlink"/>
    <w:basedOn w:val="DefaultParagraphFont"/>
    <w:uiPriority w:val="99"/>
    <w:semiHidden/>
    <w:unhideWhenUsed/>
    <w:rsid w:val="0049445F"/>
    <w:rPr>
      <w:color w:val="800080" w:themeColor="followedHyperlink"/>
      <w:u w:val="single"/>
    </w:rPr>
  </w:style>
  <w:style w:type="character" w:customStyle="1" w:styleId="highlight">
    <w:name w:val="highlight"/>
    <w:basedOn w:val="DefaultParagraphFont"/>
    <w:rsid w:val="009A571A"/>
  </w:style>
  <w:style w:type="character" w:customStyle="1" w:styleId="Heading2Char">
    <w:name w:val="Heading 2 Char"/>
    <w:basedOn w:val="DefaultParagraphFont"/>
    <w:link w:val="Heading2"/>
    <w:uiPriority w:val="9"/>
    <w:semiHidden/>
    <w:rsid w:val="00D02EBD"/>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C57D6"/>
    <w:rPr>
      <w:sz w:val="16"/>
      <w:szCs w:val="16"/>
    </w:rPr>
  </w:style>
  <w:style w:type="paragraph" w:styleId="CommentText">
    <w:name w:val="annotation text"/>
    <w:basedOn w:val="Normal"/>
    <w:link w:val="CommentTextChar"/>
    <w:uiPriority w:val="99"/>
    <w:semiHidden/>
    <w:unhideWhenUsed/>
    <w:rsid w:val="007C57D6"/>
    <w:pPr>
      <w:spacing w:line="240" w:lineRule="auto"/>
    </w:pPr>
    <w:rPr>
      <w:sz w:val="20"/>
      <w:szCs w:val="20"/>
    </w:rPr>
  </w:style>
  <w:style w:type="character" w:customStyle="1" w:styleId="CommentTextChar">
    <w:name w:val="Comment Text Char"/>
    <w:basedOn w:val="DefaultParagraphFont"/>
    <w:link w:val="CommentText"/>
    <w:uiPriority w:val="99"/>
    <w:semiHidden/>
    <w:rsid w:val="007C57D6"/>
    <w:rPr>
      <w:sz w:val="20"/>
      <w:szCs w:val="20"/>
    </w:rPr>
  </w:style>
  <w:style w:type="paragraph" w:styleId="CommentSubject">
    <w:name w:val="annotation subject"/>
    <w:basedOn w:val="CommentText"/>
    <w:next w:val="CommentText"/>
    <w:link w:val="CommentSubjectChar"/>
    <w:uiPriority w:val="99"/>
    <w:semiHidden/>
    <w:unhideWhenUsed/>
    <w:rsid w:val="007C57D6"/>
    <w:rPr>
      <w:b/>
      <w:bCs/>
    </w:rPr>
  </w:style>
  <w:style w:type="character" w:customStyle="1" w:styleId="CommentSubjectChar">
    <w:name w:val="Comment Subject Char"/>
    <w:basedOn w:val="CommentTextChar"/>
    <w:link w:val="CommentSubject"/>
    <w:uiPriority w:val="99"/>
    <w:semiHidden/>
    <w:rsid w:val="007C57D6"/>
    <w:rPr>
      <w:b/>
      <w:bCs/>
      <w:sz w:val="20"/>
      <w:szCs w:val="20"/>
    </w:rPr>
  </w:style>
  <w:style w:type="paragraph" w:styleId="BalloonText">
    <w:name w:val="Balloon Text"/>
    <w:basedOn w:val="Normal"/>
    <w:link w:val="BalloonTextChar"/>
    <w:uiPriority w:val="99"/>
    <w:semiHidden/>
    <w:unhideWhenUsed/>
    <w:rsid w:val="007C5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7D6"/>
    <w:rPr>
      <w:rFonts w:ascii="Tahoma" w:hAnsi="Tahoma" w:cs="Tahoma"/>
      <w:sz w:val="16"/>
      <w:szCs w:val="16"/>
    </w:rPr>
  </w:style>
  <w:style w:type="paragraph" w:styleId="PlainText">
    <w:name w:val="Plain Text"/>
    <w:basedOn w:val="Normal"/>
    <w:link w:val="PlainTextChar"/>
    <w:uiPriority w:val="99"/>
    <w:semiHidden/>
    <w:unhideWhenUsed/>
    <w:rsid w:val="00766ABD"/>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semiHidden/>
    <w:rsid w:val="00766ABD"/>
    <w:rPr>
      <w:rFonts w:ascii="Calibri" w:eastAsiaTheme="minorEastAsia" w:hAnsi="Calibri"/>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893">
      <w:bodyDiv w:val="1"/>
      <w:marLeft w:val="0"/>
      <w:marRight w:val="0"/>
      <w:marTop w:val="0"/>
      <w:marBottom w:val="0"/>
      <w:divBdr>
        <w:top w:val="none" w:sz="0" w:space="0" w:color="auto"/>
        <w:left w:val="none" w:sz="0" w:space="0" w:color="auto"/>
        <w:bottom w:val="none" w:sz="0" w:space="0" w:color="auto"/>
        <w:right w:val="none" w:sz="0" w:space="0" w:color="auto"/>
      </w:divBdr>
    </w:div>
    <w:div w:id="299306091">
      <w:bodyDiv w:val="1"/>
      <w:marLeft w:val="0"/>
      <w:marRight w:val="0"/>
      <w:marTop w:val="0"/>
      <w:marBottom w:val="0"/>
      <w:divBdr>
        <w:top w:val="none" w:sz="0" w:space="0" w:color="auto"/>
        <w:left w:val="none" w:sz="0" w:space="0" w:color="auto"/>
        <w:bottom w:val="none" w:sz="0" w:space="0" w:color="auto"/>
        <w:right w:val="none" w:sz="0" w:space="0" w:color="auto"/>
      </w:divBdr>
      <w:divsChild>
        <w:div w:id="1888298257">
          <w:marLeft w:val="0"/>
          <w:marRight w:val="0"/>
          <w:marTop w:val="0"/>
          <w:marBottom w:val="0"/>
          <w:divBdr>
            <w:top w:val="none" w:sz="0" w:space="0" w:color="auto"/>
            <w:left w:val="none" w:sz="0" w:space="0" w:color="auto"/>
            <w:bottom w:val="none" w:sz="0" w:space="0" w:color="auto"/>
            <w:right w:val="none" w:sz="0" w:space="0" w:color="auto"/>
          </w:divBdr>
        </w:div>
        <w:div w:id="461848746">
          <w:marLeft w:val="0"/>
          <w:marRight w:val="0"/>
          <w:marTop w:val="0"/>
          <w:marBottom w:val="0"/>
          <w:divBdr>
            <w:top w:val="none" w:sz="0" w:space="0" w:color="auto"/>
            <w:left w:val="none" w:sz="0" w:space="0" w:color="auto"/>
            <w:bottom w:val="none" w:sz="0" w:space="0" w:color="auto"/>
            <w:right w:val="none" w:sz="0" w:space="0" w:color="auto"/>
          </w:divBdr>
        </w:div>
        <w:div w:id="1362589911">
          <w:marLeft w:val="0"/>
          <w:marRight w:val="0"/>
          <w:marTop w:val="0"/>
          <w:marBottom w:val="0"/>
          <w:divBdr>
            <w:top w:val="none" w:sz="0" w:space="0" w:color="auto"/>
            <w:left w:val="none" w:sz="0" w:space="0" w:color="auto"/>
            <w:bottom w:val="none" w:sz="0" w:space="0" w:color="auto"/>
            <w:right w:val="none" w:sz="0" w:space="0" w:color="auto"/>
          </w:divBdr>
        </w:div>
        <w:div w:id="1793011108">
          <w:marLeft w:val="0"/>
          <w:marRight w:val="0"/>
          <w:marTop w:val="0"/>
          <w:marBottom w:val="0"/>
          <w:divBdr>
            <w:top w:val="none" w:sz="0" w:space="0" w:color="auto"/>
            <w:left w:val="none" w:sz="0" w:space="0" w:color="auto"/>
            <w:bottom w:val="none" w:sz="0" w:space="0" w:color="auto"/>
            <w:right w:val="none" w:sz="0" w:space="0" w:color="auto"/>
          </w:divBdr>
        </w:div>
        <w:div w:id="1902252720">
          <w:marLeft w:val="0"/>
          <w:marRight w:val="0"/>
          <w:marTop w:val="0"/>
          <w:marBottom w:val="0"/>
          <w:divBdr>
            <w:top w:val="none" w:sz="0" w:space="0" w:color="auto"/>
            <w:left w:val="none" w:sz="0" w:space="0" w:color="auto"/>
            <w:bottom w:val="none" w:sz="0" w:space="0" w:color="auto"/>
            <w:right w:val="none" w:sz="0" w:space="0" w:color="auto"/>
          </w:divBdr>
        </w:div>
        <w:div w:id="83770599">
          <w:marLeft w:val="0"/>
          <w:marRight w:val="0"/>
          <w:marTop w:val="0"/>
          <w:marBottom w:val="0"/>
          <w:divBdr>
            <w:top w:val="none" w:sz="0" w:space="0" w:color="auto"/>
            <w:left w:val="none" w:sz="0" w:space="0" w:color="auto"/>
            <w:bottom w:val="none" w:sz="0" w:space="0" w:color="auto"/>
            <w:right w:val="none" w:sz="0" w:space="0" w:color="auto"/>
          </w:divBdr>
        </w:div>
        <w:div w:id="1945115914">
          <w:marLeft w:val="0"/>
          <w:marRight w:val="0"/>
          <w:marTop w:val="0"/>
          <w:marBottom w:val="0"/>
          <w:divBdr>
            <w:top w:val="none" w:sz="0" w:space="0" w:color="auto"/>
            <w:left w:val="none" w:sz="0" w:space="0" w:color="auto"/>
            <w:bottom w:val="none" w:sz="0" w:space="0" w:color="auto"/>
            <w:right w:val="none" w:sz="0" w:space="0" w:color="auto"/>
          </w:divBdr>
        </w:div>
        <w:div w:id="374738688">
          <w:marLeft w:val="0"/>
          <w:marRight w:val="0"/>
          <w:marTop w:val="0"/>
          <w:marBottom w:val="0"/>
          <w:divBdr>
            <w:top w:val="none" w:sz="0" w:space="0" w:color="auto"/>
            <w:left w:val="none" w:sz="0" w:space="0" w:color="auto"/>
            <w:bottom w:val="none" w:sz="0" w:space="0" w:color="auto"/>
            <w:right w:val="none" w:sz="0" w:space="0" w:color="auto"/>
          </w:divBdr>
        </w:div>
        <w:div w:id="233903639">
          <w:marLeft w:val="0"/>
          <w:marRight w:val="0"/>
          <w:marTop w:val="0"/>
          <w:marBottom w:val="0"/>
          <w:divBdr>
            <w:top w:val="none" w:sz="0" w:space="0" w:color="auto"/>
            <w:left w:val="none" w:sz="0" w:space="0" w:color="auto"/>
            <w:bottom w:val="none" w:sz="0" w:space="0" w:color="auto"/>
            <w:right w:val="none" w:sz="0" w:space="0" w:color="auto"/>
          </w:divBdr>
        </w:div>
        <w:div w:id="2048605121">
          <w:marLeft w:val="0"/>
          <w:marRight w:val="0"/>
          <w:marTop w:val="0"/>
          <w:marBottom w:val="0"/>
          <w:divBdr>
            <w:top w:val="none" w:sz="0" w:space="0" w:color="auto"/>
            <w:left w:val="none" w:sz="0" w:space="0" w:color="auto"/>
            <w:bottom w:val="none" w:sz="0" w:space="0" w:color="auto"/>
            <w:right w:val="none" w:sz="0" w:space="0" w:color="auto"/>
          </w:divBdr>
        </w:div>
        <w:div w:id="2005892547">
          <w:marLeft w:val="0"/>
          <w:marRight w:val="0"/>
          <w:marTop w:val="0"/>
          <w:marBottom w:val="0"/>
          <w:divBdr>
            <w:top w:val="none" w:sz="0" w:space="0" w:color="auto"/>
            <w:left w:val="none" w:sz="0" w:space="0" w:color="auto"/>
            <w:bottom w:val="none" w:sz="0" w:space="0" w:color="auto"/>
            <w:right w:val="none" w:sz="0" w:space="0" w:color="auto"/>
          </w:divBdr>
        </w:div>
        <w:div w:id="1236354999">
          <w:marLeft w:val="0"/>
          <w:marRight w:val="0"/>
          <w:marTop w:val="0"/>
          <w:marBottom w:val="0"/>
          <w:divBdr>
            <w:top w:val="none" w:sz="0" w:space="0" w:color="auto"/>
            <w:left w:val="none" w:sz="0" w:space="0" w:color="auto"/>
            <w:bottom w:val="none" w:sz="0" w:space="0" w:color="auto"/>
            <w:right w:val="none" w:sz="0" w:space="0" w:color="auto"/>
          </w:divBdr>
        </w:div>
        <w:div w:id="1400982127">
          <w:marLeft w:val="0"/>
          <w:marRight w:val="0"/>
          <w:marTop w:val="0"/>
          <w:marBottom w:val="0"/>
          <w:divBdr>
            <w:top w:val="none" w:sz="0" w:space="0" w:color="auto"/>
            <w:left w:val="none" w:sz="0" w:space="0" w:color="auto"/>
            <w:bottom w:val="none" w:sz="0" w:space="0" w:color="auto"/>
            <w:right w:val="none" w:sz="0" w:space="0" w:color="auto"/>
          </w:divBdr>
        </w:div>
      </w:divsChild>
    </w:div>
    <w:div w:id="322972029">
      <w:bodyDiv w:val="1"/>
      <w:marLeft w:val="0"/>
      <w:marRight w:val="0"/>
      <w:marTop w:val="0"/>
      <w:marBottom w:val="0"/>
      <w:divBdr>
        <w:top w:val="none" w:sz="0" w:space="0" w:color="auto"/>
        <w:left w:val="none" w:sz="0" w:space="0" w:color="auto"/>
        <w:bottom w:val="none" w:sz="0" w:space="0" w:color="auto"/>
        <w:right w:val="none" w:sz="0" w:space="0" w:color="auto"/>
      </w:divBdr>
      <w:divsChild>
        <w:div w:id="1944341899">
          <w:marLeft w:val="0"/>
          <w:marRight w:val="0"/>
          <w:marTop w:val="0"/>
          <w:marBottom w:val="0"/>
          <w:divBdr>
            <w:top w:val="none" w:sz="0" w:space="0" w:color="auto"/>
            <w:left w:val="none" w:sz="0" w:space="0" w:color="auto"/>
            <w:bottom w:val="none" w:sz="0" w:space="0" w:color="auto"/>
            <w:right w:val="none" w:sz="0" w:space="0" w:color="auto"/>
          </w:divBdr>
        </w:div>
        <w:div w:id="1576938595">
          <w:marLeft w:val="0"/>
          <w:marRight w:val="0"/>
          <w:marTop w:val="0"/>
          <w:marBottom w:val="0"/>
          <w:divBdr>
            <w:top w:val="none" w:sz="0" w:space="0" w:color="auto"/>
            <w:left w:val="none" w:sz="0" w:space="0" w:color="auto"/>
            <w:bottom w:val="none" w:sz="0" w:space="0" w:color="auto"/>
            <w:right w:val="none" w:sz="0" w:space="0" w:color="auto"/>
          </w:divBdr>
        </w:div>
        <w:div w:id="1655138941">
          <w:marLeft w:val="0"/>
          <w:marRight w:val="0"/>
          <w:marTop w:val="0"/>
          <w:marBottom w:val="0"/>
          <w:divBdr>
            <w:top w:val="none" w:sz="0" w:space="0" w:color="auto"/>
            <w:left w:val="none" w:sz="0" w:space="0" w:color="auto"/>
            <w:bottom w:val="none" w:sz="0" w:space="0" w:color="auto"/>
            <w:right w:val="none" w:sz="0" w:space="0" w:color="auto"/>
          </w:divBdr>
        </w:div>
        <w:div w:id="1692756459">
          <w:marLeft w:val="0"/>
          <w:marRight w:val="0"/>
          <w:marTop w:val="0"/>
          <w:marBottom w:val="0"/>
          <w:divBdr>
            <w:top w:val="none" w:sz="0" w:space="0" w:color="auto"/>
            <w:left w:val="none" w:sz="0" w:space="0" w:color="auto"/>
            <w:bottom w:val="none" w:sz="0" w:space="0" w:color="auto"/>
            <w:right w:val="none" w:sz="0" w:space="0" w:color="auto"/>
          </w:divBdr>
        </w:div>
        <w:div w:id="110128433">
          <w:marLeft w:val="0"/>
          <w:marRight w:val="0"/>
          <w:marTop w:val="0"/>
          <w:marBottom w:val="0"/>
          <w:divBdr>
            <w:top w:val="none" w:sz="0" w:space="0" w:color="auto"/>
            <w:left w:val="none" w:sz="0" w:space="0" w:color="auto"/>
            <w:bottom w:val="none" w:sz="0" w:space="0" w:color="auto"/>
            <w:right w:val="none" w:sz="0" w:space="0" w:color="auto"/>
          </w:divBdr>
        </w:div>
      </w:divsChild>
    </w:div>
    <w:div w:id="430054849">
      <w:bodyDiv w:val="1"/>
      <w:marLeft w:val="0"/>
      <w:marRight w:val="0"/>
      <w:marTop w:val="0"/>
      <w:marBottom w:val="0"/>
      <w:divBdr>
        <w:top w:val="none" w:sz="0" w:space="0" w:color="auto"/>
        <w:left w:val="none" w:sz="0" w:space="0" w:color="auto"/>
        <w:bottom w:val="none" w:sz="0" w:space="0" w:color="auto"/>
        <w:right w:val="none" w:sz="0" w:space="0" w:color="auto"/>
      </w:divBdr>
    </w:div>
    <w:div w:id="539128922">
      <w:bodyDiv w:val="1"/>
      <w:marLeft w:val="0"/>
      <w:marRight w:val="0"/>
      <w:marTop w:val="0"/>
      <w:marBottom w:val="0"/>
      <w:divBdr>
        <w:top w:val="none" w:sz="0" w:space="0" w:color="auto"/>
        <w:left w:val="none" w:sz="0" w:space="0" w:color="auto"/>
        <w:bottom w:val="none" w:sz="0" w:space="0" w:color="auto"/>
        <w:right w:val="none" w:sz="0" w:space="0" w:color="auto"/>
      </w:divBdr>
    </w:div>
    <w:div w:id="884214365">
      <w:bodyDiv w:val="1"/>
      <w:marLeft w:val="0"/>
      <w:marRight w:val="0"/>
      <w:marTop w:val="0"/>
      <w:marBottom w:val="0"/>
      <w:divBdr>
        <w:top w:val="none" w:sz="0" w:space="0" w:color="auto"/>
        <w:left w:val="none" w:sz="0" w:space="0" w:color="auto"/>
        <w:bottom w:val="none" w:sz="0" w:space="0" w:color="auto"/>
        <w:right w:val="none" w:sz="0" w:space="0" w:color="auto"/>
      </w:divBdr>
    </w:div>
    <w:div w:id="1526554823">
      <w:bodyDiv w:val="1"/>
      <w:marLeft w:val="0"/>
      <w:marRight w:val="0"/>
      <w:marTop w:val="0"/>
      <w:marBottom w:val="0"/>
      <w:divBdr>
        <w:top w:val="none" w:sz="0" w:space="0" w:color="auto"/>
        <w:left w:val="none" w:sz="0" w:space="0" w:color="auto"/>
        <w:bottom w:val="none" w:sz="0" w:space="0" w:color="auto"/>
        <w:right w:val="none" w:sz="0" w:space="0" w:color="auto"/>
      </w:divBdr>
      <w:divsChild>
        <w:div w:id="1372918250">
          <w:marLeft w:val="0"/>
          <w:marRight w:val="0"/>
          <w:marTop w:val="0"/>
          <w:marBottom w:val="0"/>
          <w:divBdr>
            <w:top w:val="none" w:sz="0" w:space="0" w:color="auto"/>
            <w:left w:val="none" w:sz="0" w:space="0" w:color="auto"/>
            <w:bottom w:val="none" w:sz="0" w:space="0" w:color="auto"/>
            <w:right w:val="none" w:sz="0" w:space="0" w:color="auto"/>
          </w:divBdr>
        </w:div>
        <w:div w:id="1416974071">
          <w:marLeft w:val="0"/>
          <w:marRight w:val="0"/>
          <w:marTop w:val="0"/>
          <w:marBottom w:val="0"/>
          <w:divBdr>
            <w:top w:val="none" w:sz="0" w:space="0" w:color="auto"/>
            <w:left w:val="none" w:sz="0" w:space="0" w:color="auto"/>
            <w:bottom w:val="none" w:sz="0" w:space="0" w:color="auto"/>
            <w:right w:val="none" w:sz="0" w:space="0" w:color="auto"/>
          </w:divBdr>
        </w:div>
        <w:div w:id="1999265100">
          <w:marLeft w:val="0"/>
          <w:marRight w:val="0"/>
          <w:marTop w:val="0"/>
          <w:marBottom w:val="0"/>
          <w:divBdr>
            <w:top w:val="none" w:sz="0" w:space="0" w:color="auto"/>
            <w:left w:val="none" w:sz="0" w:space="0" w:color="auto"/>
            <w:bottom w:val="none" w:sz="0" w:space="0" w:color="auto"/>
            <w:right w:val="none" w:sz="0" w:space="0" w:color="auto"/>
          </w:divBdr>
        </w:div>
        <w:div w:id="1077901927">
          <w:marLeft w:val="0"/>
          <w:marRight w:val="0"/>
          <w:marTop w:val="0"/>
          <w:marBottom w:val="0"/>
          <w:divBdr>
            <w:top w:val="none" w:sz="0" w:space="0" w:color="auto"/>
            <w:left w:val="none" w:sz="0" w:space="0" w:color="auto"/>
            <w:bottom w:val="none" w:sz="0" w:space="0" w:color="auto"/>
            <w:right w:val="none" w:sz="0" w:space="0" w:color="auto"/>
          </w:divBdr>
        </w:div>
      </w:divsChild>
    </w:div>
    <w:div w:id="1543785523">
      <w:bodyDiv w:val="1"/>
      <w:marLeft w:val="0"/>
      <w:marRight w:val="0"/>
      <w:marTop w:val="0"/>
      <w:marBottom w:val="0"/>
      <w:divBdr>
        <w:top w:val="none" w:sz="0" w:space="0" w:color="auto"/>
        <w:left w:val="none" w:sz="0" w:space="0" w:color="auto"/>
        <w:bottom w:val="none" w:sz="0" w:space="0" w:color="auto"/>
        <w:right w:val="none" w:sz="0" w:space="0" w:color="auto"/>
      </w:divBdr>
      <w:divsChild>
        <w:div w:id="1180855186">
          <w:marLeft w:val="0"/>
          <w:marRight w:val="0"/>
          <w:marTop w:val="0"/>
          <w:marBottom w:val="0"/>
          <w:divBdr>
            <w:top w:val="none" w:sz="0" w:space="0" w:color="auto"/>
            <w:left w:val="none" w:sz="0" w:space="0" w:color="auto"/>
            <w:bottom w:val="none" w:sz="0" w:space="0" w:color="auto"/>
            <w:right w:val="none" w:sz="0" w:space="0" w:color="auto"/>
          </w:divBdr>
        </w:div>
        <w:div w:id="2037927838">
          <w:marLeft w:val="0"/>
          <w:marRight w:val="0"/>
          <w:marTop w:val="0"/>
          <w:marBottom w:val="0"/>
          <w:divBdr>
            <w:top w:val="none" w:sz="0" w:space="0" w:color="auto"/>
            <w:left w:val="none" w:sz="0" w:space="0" w:color="auto"/>
            <w:bottom w:val="none" w:sz="0" w:space="0" w:color="auto"/>
            <w:right w:val="none" w:sz="0" w:space="0" w:color="auto"/>
          </w:divBdr>
        </w:div>
        <w:div w:id="238634074">
          <w:marLeft w:val="0"/>
          <w:marRight w:val="0"/>
          <w:marTop w:val="0"/>
          <w:marBottom w:val="0"/>
          <w:divBdr>
            <w:top w:val="none" w:sz="0" w:space="0" w:color="auto"/>
            <w:left w:val="none" w:sz="0" w:space="0" w:color="auto"/>
            <w:bottom w:val="none" w:sz="0" w:space="0" w:color="auto"/>
            <w:right w:val="none" w:sz="0" w:space="0" w:color="auto"/>
          </w:divBdr>
        </w:div>
        <w:div w:id="1330477592">
          <w:marLeft w:val="0"/>
          <w:marRight w:val="0"/>
          <w:marTop w:val="0"/>
          <w:marBottom w:val="0"/>
          <w:divBdr>
            <w:top w:val="none" w:sz="0" w:space="0" w:color="auto"/>
            <w:left w:val="none" w:sz="0" w:space="0" w:color="auto"/>
            <w:bottom w:val="none" w:sz="0" w:space="0" w:color="auto"/>
            <w:right w:val="none" w:sz="0" w:space="0" w:color="auto"/>
          </w:divBdr>
        </w:div>
        <w:div w:id="208957061">
          <w:marLeft w:val="0"/>
          <w:marRight w:val="0"/>
          <w:marTop w:val="0"/>
          <w:marBottom w:val="0"/>
          <w:divBdr>
            <w:top w:val="none" w:sz="0" w:space="0" w:color="auto"/>
            <w:left w:val="none" w:sz="0" w:space="0" w:color="auto"/>
            <w:bottom w:val="none" w:sz="0" w:space="0" w:color="auto"/>
            <w:right w:val="none" w:sz="0" w:space="0" w:color="auto"/>
          </w:divBdr>
        </w:div>
        <w:div w:id="2121103527">
          <w:marLeft w:val="0"/>
          <w:marRight w:val="0"/>
          <w:marTop w:val="0"/>
          <w:marBottom w:val="0"/>
          <w:divBdr>
            <w:top w:val="none" w:sz="0" w:space="0" w:color="auto"/>
            <w:left w:val="none" w:sz="0" w:space="0" w:color="auto"/>
            <w:bottom w:val="none" w:sz="0" w:space="0" w:color="auto"/>
            <w:right w:val="none" w:sz="0" w:space="0" w:color="auto"/>
          </w:divBdr>
        </w:div>
        <w:div w:id="1118790751">
          <w:marLeft w:val="0"/>
          <w:marRight w:val="0"/>
          <w:marTop w:val="0"/>
          <w:marBottom w:val="0"/>
          <w:divBdr>
            <w:top w:val="none" w:sz="0" w:space="0" w:color="auto"/>
            <w:left w:val="none" w:sz="0" w:space="0" w:color="auto"/>
            <w:bottom w:val="none" w:sz="0" w:space="0" w:color="auto"/>
            <w:right w:val="none" w:sz="0" w:space="0" w:color="auto"/>
          </w:divBdr>
        </w:div>
        <w:div w:id="1036850808">
          <w:marLeft w:val="0"/>
          <w:marRight w:val="0"/>
          <w:marTop w:val="0"/>
          <w:marBottom w:val="0"/>
          <w:divBdr>
            <w:top w:val="none" w:sz="0" w:space="0" w:color="auto"/>
            <w:left w:val="none" w:sz="0" w:space="0" w:color="auto"/>
            <w:bottom w:val="none" w:sz="0" w:space="0" w:color="auto"/>
            <w:right w:val="none" w:sz="0" w:space="0" w:color="auto"/>
          </w:divBdr>
        </w:div>
        <w:div w:id="280965101">
          <w:marLeft w:val="0"/>
          <w:marRight w:val="0"/>
          <w:marTop w:val="0"/>
          <w:marBottom w:val="0"/>
          <w:divBdr>
            <w:top w:val="none" w:sz="0" w:space="0" w:color="auto"/>
            <w:left w:val="none" w:sz="0" w:space="0" w:color="auto"/>
            <w:bottom w:val="none" w:sz="0" w:space="0" w:color="auto"/>
            <w:right w:val="none" w:sz="0" w:space="0" w:color="auto"/>
          </w:divBdr>
        </w:div>
        <w:div w:id="1063061104">
          <w:marLeft w:val="0"/>
          <w:marRight w:val="0"/>
          <w:marTop w:val="0"/>
          <w:marBottom w:val="0"/>
          <w:divBdr>
            <w:top w:val="none" w:sz="0" w:space="0" w:color="auto"/>
            <w:left w:val="none" w:sz="0" w:space="0" w:color="auto"/>
            <w:bottom w:val="none" w:sz="0" w:space="0" w:color="auto"/>
            <w:right w:val="none" w:sz="0" w:space="0" w:color="auto"/>
          </w:divBdr>
        </w:div>
        <w:div w:id="1858694679">
          <w:marLeft w:val="0"/>
          <w:marRight w:val="0"/>
          <w:marTop w:val="0"/>
          <w:marBottom w:val="0"/>
          <w:divBdr>
            <w:top w:val="none" w:sz="0" w:space="0" w:color="auto"/>
            <w:left w:val="none" w:sz="0" w:space="0" w:color="auto"/>
            <w:bottom w:val="none" w:sz="0" w:space="0" w:color="auto"/>
            <w:right w:val="none" w:sz="0" w:space="0" w:color="auto"/>
          </w:divBdr>
        </w:div>
        <w:div w:id="316884936">
          <w:marLeft w:val="0"/>
          <w:marRight w:val="0"/>
          <w:marTop w:val="0"/>
          <w:marBottom w:val="0"/>
          <w:divBdr>
            <w:top w:val="none" w:sz="0" w:space="0" w:color="auto"/>
            <w:left w:val="none" w:sz="0" w:space="0" w:color="auto"/>
            <w:bottom w:val="none" w:sz="0" w:space="0" w:color="auto"/>
            <w:right w:val="none" w:sz="0" w:space="0" w:color="auto"/>
          </w:divBdr>
        </w:div>
        <w:div w:id="1673869598">
          <w:marLeft w:val="0"/>
          <w:marRight w:val="0"/>
          <w:marTop w:val="0"/>
          <w:marBottom w:val="0"/>
          <w:divBdr>
            <w:top w:val="none" w:sz="0" w:space="0" w:color="auto"/>
            <w:left w:val="none" w:sz="0" w:space="0" w:color="auto"/>
            <w:bottom w:val="none" w:sz="0" w:space="0" w:color="auto"/>
            <w:right w:val="none" w:sz="0" w:space="0" w:color="auto"/>
          </w:divBdr>
        </w:div>
      </w:divsChild>
    </w:div>
    <w:div w:id="1571185899">
      <w:bodyDiv w:val="1"/>
      <w:marLeft w:val="0"/>
      <w:marRight w:val="0"/>
      <w:marTop w:val="0"/>
      <w:marBottom w:val="0"/>
      <w:divBdr>
        <w:top w:val="none" w:sz="0" w:space="0" w:color="auto"/>
        <w:left w:val="none" w:sz="0" w:space="0" w:color="auto"/>
        <w:bottom w:val="none" w:sz="0" w:space="0" w:color="auto"/>
        <w:right w:val="none" w:sz="0" w:space="0" w:color="auto"/>
      </w:divBdr>
      <w:divsChild>
        <w:div w:id="1770421769">
          <w:marLeft w:val="0"/>
          <w:marRight w:val="0"/>
          <w:marTop w:val="0"/>
          <w:marBottom w:val="0"/>
          <w:divBdr>
            <w:top w:val="none" w:sz="0" w:space="0" w:color="auto"/>
            <w:left w:val="none" w:sz="0" w:space="0" w:color="auto"/>
            <w:bottom w:val="none" w:sz="0" w:space="0" w:color="auto"/>
            <w:right w:val="none" w:sz="0" w:space="0" w:color="auto"/>
          </w:divBdr>
        </w:div>
      </w:divsChild>
    </w:div>
    <w:div w:id="1617640856">
      <w:bodyDiv w:val="1"/>
      <w:marLeft w:val="0"/>
      <w:marRight w:val="0"/>
      <w:marTop w:val="0"/>
      <w:marBottom w:val="0"/>
      <w:divBdr>
        <w:top w:val="none" w:sz="0" w:space="0" w:color="auto"/>
        <w:left w:val="none" w:sz="0" w:space="0" w:color="auto"/>
        <w:bottom w:val="none" w:sz="0" w:space="0" w:color="auto"/>
        <w:right w:val="none" w:sz="0" w:space="0" w:color="auto"/>
      </w:divBdr>
      <w:divsChild>
        <w:div w:id="1952931188">
          <w:marLeft w:val="0"/>
          <w:marRight w:val="0"/>
          <w:marTop w:val="0"/>
          <w:marBottom w:val="0"/>
          <w:divBdr>
            <w:top w:val="none" w:sz="0" w:space="0" w:color="auto"/>
            <w:left w:val="none" w:sz="0" w:space="0" w:color="auto"/>
            <w:bottom w:val="none" w:sz="0" w:space="0" w:color="auto"/>
            <w:right w:val="none" w:sz="0" w:space="0" w:color="auto"/>
          </w:divBdr>
        </w:div>
        <w:div w:id="1232888543">
          <w:marLeft w:val="0"/>
          <w:marRight w:val="0"/>
          <w:marTop w:val="0"/>
          <w:marBottom w:val="0"/>
          <w:divBdr>
            <w:top w:val="none" w:sz="0" w:space="0" w:color="auto"/>
            <w:left w:val="none" w:sz="0" w:space="0" w:color="auto"/>
            <w:bottom w:val="none" w:sz="0" w:space="0" w:color="auto"/>
            <w:right w:val="none" w:sz="0" w:space="0" w:color="auto"/>
          </w:divBdr>
        </w:div>
        <w:div w:id="563294457">
          <w:marLeft w:val="0"/>
          <w:marRight w:val="0"/>
          <w:marTop w:val="0"/>
          <w:marBottom w:val="0"/>
          <w:divBdr>
            <w:top w:val="none" w:sz="0" w:space="0" w:color="auto"/>
            <w:left w:val="none" w:sz="0" w:space="0" w:color="auto"/>
            <w:bottom w:val="none" w:sz="0" w:space="0" w:color="auto"/>
            <w:right w:val="none" w:sz="0" w:space="0" w:color="auto"/>
          </w:divBdr>
        </w:div>
        <w:div w:id="1608850773">
          <w:marLeft w:val="0"/>
          <w:marRight w:val="0"/>
          <w:marTop w:val="0"/>
          <w:marBottom w:val="0"/>
          <w:divBdr>
            <w:top w:val="none" w:sz="0" w:space="0" w:color="auto"/>
            <w:left w:val="none" w:sz="0" w:space="0" w:color="auto"/>
            <w:bottom w:val="none" w:sz="0" w:space="0" w:color="auto"/>
            <w:right w:val="none" w:sz="0" w:space="0" w:color="auto"/>
          </w:divBdr>
        </w:div>
        <w:div w:id="1141272453">
          <w:marLeft w:val="0"/>
          <w:marRight w:val="0"/>
          <w:marTop w:val="0"/>
          <w:marBottom w:val="0"/>
          <w:divBdr>
            <w:top w:val="none" w:sz="0" w:space="0" w:color="auto"/>
            <w:left w:val="none" w:sz="0" w:space="0" w:color="auto"/>
            <w:bottom w:val="none" w:sz="0" w:space="0" w:color="auto"/>
            <w:right w:val="none" w:sz="0" w:space="0" w:color="auto"/>
          </w:divBdr>
        </w:div>
      </w:divsChild>
    </w:div>
    <w:div w:id="1918595133">
      <w:bodyDiv w:val="1"/>
      <w:marLeft w:val="0"/>
      <w:marRight w:val="0"/>
      <w:marTop w:val="0"/>
      <w:marBottom w:val="0"/>
      <w:divBdr>
        <w:top w:val="none" w:sz="0" w:space="0" w:color="auto"/>
        <w:left w:val="none" w:sz="0" w:space="0" w:color="auto"/>
        <w:bottom w:val="none" w:sz="0" w:space="0" w:color="auto"/>
        <w:right w:val="none" w:sz="0" w:space="0" w:color="auto"/>
      </w:divBdr>
      <w:divsChild>
        <w:div w:id="2082673970">
          <w:marLeft w:val="0"/>
          <w:marRight w:val="0"/>
          <w:marTop w:val="0"/>
          <w:marBottom w:val="0"/>
          <w:divBdr>
            <w:top w:val="none" w:sz="0" w:space="0" w:color="auto"/>
            <w:left w:val="none" w:sz="0" w:space="0" w:color="auto"/>
            <w:bottom w:val="none" w:sz="0" w:space="0" w:color="auto"/>
            <w:right w:val="none" w:sz="0" w:space="0" w:color="auto"/>
          </w:divBdr>
        </w:div>
        <w:div w:id="750590962">
          <w:marLeft w:val="0"/>
          <w:marRight w:val="0"/>
          <w:marTop w:val="0"/>
          <w:marBottom w:val="0"/>
          <w:divBdr>
            <w:top w:val="none" w:sz="0" w:space="0" w:color="auto"/>
            <w:left w:val="none" w:sz="0" w:space="0" w:color="auto"/>
            <w:bottom w:val="none" w:sz="0" w:space="0" w:color="auto"/>
            <w:right w:val="none" w:sz="0" w:space="0" w:color="auto"/>
          </w:divBdr>
        </w:div>
        <w:div w:id="794715587">
          <w:marLeft w:val="0"/>
          <w:marRight w:val="0"/>
          <w:marTop w:val="0"/>
          <w:marBottom w:val="0"/>
          <w:divBdr>
            <w:top w:val="none" w:sz="0" w:space="0" w:color="auto"/>
            <w:left w:val="none" w:sz="0" w:space="0" w:color="auto"/>
            <w:bottom w:val="none" w:sz="0" w:space="0" w:color="auto"/>
            <w:right w:val="none" w:sz="0" w:space="0" w:color="auto"/>
          </w:divBdr>
        </w:div>
        <w:div w:id="223955764">
          <w:marLeft w:val="0"/>
          <w:marRight w:val="0"/>
          <w:marTop w:val="0"/>
          <w:marBottom w:val="0"/>
          <w:divBdr>
            <w:top w:val="none" w:sz="0" w:space="0" w:color="auto"/>
            <w:left w:val="none" w:sz="0" w:space="0" w:color="auto"/>
            <w:bottom w:val="none" w:sz="0" w:space="0" w:color="auto"/>
            <w:right w:val="none" w:sz="0" w:space="0" w:color="auto"/>
          </w:divBdr>
        </w:div>
        <w:div w:id="527304452">
          <w:marLeft w:val="0"/>
          <w:marRight w:val="0"/>
          <w:marTop w:val="0"/>
          <w:marBottom w:val="0"/>
          <w:divBdr>
            <w:top w:val="none" w:sz="0" w:space="0" w:color="auto"/>
            <w:left w:val="none" w:sz="0" w:space="0" w:color="auto"/>
            <w:bottom w:val="none" w:sz="0" w:space="0" w:color="auto"/>
            <w:right w:val="none" w:sz="0" w:space="0" w:color="auto"/>
          </w:divBdr>
        </w:div>
        <w:div w:id="561867840">
          <w:marLeft w:val="0"/>
          <w:marRight w:val="0"/>
          <w:marTop w:val="0"/>
          <w:marBottom w:val="0"/>
          <w:divBdr>
            <w:top w:val="none" w:sz="0" w:space="0" w:color="auto"/>
            <w:left w:val="none" w:sz="0" w:space="0" w:color="auto"/>
            <w:bottom w:val="none" w:sz="0" w:space="0" w:color="auto"/>
            <w:right w:val="none" w:sz="0" w:space="0" w:color="auto"/>
          </w:divBdr>
        </w:div>
        <w:div w:id="1879850368">
          <w:marLeft w:val="0"/>
          <w:marRight w:val="0"/>
          <w:marTop w:val="0"/>
          <w:marBottom w:val="0"/>
          <w:divBdr>
            <w:top w:val="none" w:sz="0" w:space="0" w:color="auto"/>
            <w:left w:val="none" w:sz="0" w:space="0" w:color="auto"/>
            <w:bottom w:val="none" w:sz="0" w:space="0" w:color="auto"/>
            <w:right w:val="none" w:sz="0" w:space="0" w:color="auto"/>
          </w:divBdr>
        </w:div>
        <w:div w:id="2005161468">
          <w:marLeft w:val="0"/>
          <w:marRight w:val="0"/>
          <w:marTop w:val="0"/>
          <w:marBottom w:val="0"/>
          <w:divBdr>
            <w:top w:val="none" w:sz="0" w:space="0" w:color="auto"/>
            <w:left w:val="none" w:sz="0" w:space="0" w:color="auto"/>
            <w:bottom w:val="none" w:sz="0" w:space="0" w:color="auto"/>
            <w:right w:val="none" w:sz="0" w:space="0" w:color="auto"/>
          </w:divBdr>
        </w:div>
        <w:div w:id="1134055194">
          <w:marLeft w:val="0"/>
          <w:marRight w:val="0"/>
          <w:marTop w:val="0"/>
          <w:marBottom w:val="0"/>
          <w:divBdr>
            <w:top w:val="none" w:sz="0" w:space="0" w:color="auto"/>
            <w:left w:val="none" w:sz="0" w:space="0" w:color="auto"/>
            <w:bottom w:val="none" w:sz="0" w:space="0" w:color="auto"/>
            <w:right w:val="none" w:sz="0" w:space="0" w:color="auto"/>
          </w:divBdr>
        </w:div>
        <w:div w:id="1145396132">
          <w:marLeft w:val="0"/>
          <w:marRight w:val="0"/>
          <w:marTop w:val="0"/>
          <w:marBottom w:val="0"/>
          <w:divBdr>
            <w:top w:val="none" w:sz="0" w:space="0" w:color="auto"/>
            <w:left w:val="none" w:sz="0" w:space="0" w:color="auto"/>
            <w:bottom w:val="none" w:sz="0" w:space="0" w:color="auto"/>
            <w:right w:val="none" w:sz="0" w:space="0" w:color="auto"/>
          </w:divBdr>
        </w:div>
        <w:div w:id="1053846808">
          <w:marLeft w:val="0"/>
          <w:marRight w:val="0"/>
          <w:marTop w:val="0"/>
          <w:marBottom w:val="0"/>
          <w:divBdr>
            <w:top w:val="none" w:sz="0" w:space="0" w:color="auto"/>
            <w:left w:val="none" w:sz="0" w:space="0" w:color="auto"/>
            <w:bottom w:val="none" w:sz="0" w:space="0" w:color="auto"/>
            <w:right w:val="none" w:sz="0" w:space="0" w:color="auto"/>
          </w:divBdr>
        </w:div>
        <w:div w:id="1400519594">
          <w:marLeft w:val="0"/>
          <w:marRight w:val="0"/>
          <w:marTop w:val="0"/>
          <w:marBottom w:val="0"/>
          <w:divBdr>
            <w:top w:val="none" w:sz="0" w:space="0" w:color="auto"/>
            <w:left w:val="none" w:sz="0" w:space="0" w:color="auto"/>
            <w:bottom w:val="none" w:sz="0" w:space="0" w:color="auto"/>
            <w:right w:val="none" w:sz="0" w:space="0" w:color="auto"/>
          </w:divBdr>
        </w:div>
        <w:div w:id="1961298674">
          <w:marLeft w:val="0"/>
          <w:marRight w:val="0"/>
          <w:marTop w:val="0"/>
          <w:marBottom w:val="0"/>
          <w:divBdr>
            <w:top w:val="none" w:sz="0" w:space="0" w:color="auto"/>
            <w:left w:val="none" w:sz="0" w:space="0" w:color="auto"/>
            <w:bottom w:val="none" w:sz="0" w:space="0" w:color="auto"/>
            <w:right w:val="none" w:sz="0" w:space="0" w:color="auto"/>
          </w:divBdr>
        </w:div>
        <w:div w:id="2046169696">
          <w:marLeft w:val="0"/>
          <w:marRight w:val="0"/>
          <w:marTop w:val="0"/>
          <w:marBottom w:val="0"/>
          <w:divBdr>
            <w:top w:val="none" w:sz="0" w:space="0" w:color="auto"/>
            <w:left w:val="none" w:sz="0" w:space="0" w:color="auto"/>
            <w:bottom w:val="none" w:sz="0" w:space="0" w:color="auto"/>
            <w:right w:val="none" w:sz="0" w:space="0" w:color="auto"/>
          </w:divBdr>
        </w:div>
        <w:div w:id="1739671473">
          <w:marLeft w:val="0"/>
          <w:marRight w:val="0"/>
          <w:marTop w:val="0"/>
          <w:marBottom w:val="0"/>
          <w:divBdr>
            <w:top w:val="none" w:sz="0" w:space="0" w:color="auto"/>
            <w:left w:val="none" w:sz="0" w:space="0" w:color="auto"/>
            <w:bottom w:val="none" w:sz="0" w:space="0" w:color="auto"/>
            <w:right w:val="none" w:sz="0" w:space="0" w:color="auto"/>
          </w:divBdr>
        </w:div>
        <w:div w:id="1725442481">
          <w:marLeft w:val="0"/>
          <w:marRight w:val="0"/>
          <w:marTop w:val="0"/>
          <w:marBottom w:val="0"/>
          <w:divBdr>
            <w:top w:val="none" w:sz="0" w:space="0" w:color="auto"/>
            <w:left w:val="none" w:sz="0" w:space="0" w:color="auto"/>
            <w:bottom w:val="none" w:sz="0" w:space="0" w:color="auto"/>
            <w:right w:val="none" w:sz="0" w:space="0" w:color="auto"/>
          </w:divBdr>
        </w:div>
      </w:divsChild>
    </w:div>
    <w:div w:id="2071148632">
      <w:bodyDiv w:val="1"/>
      <w:marLeft w:val="0"/>
      <w:marRight w:val="0"/>
      <w:marTop w:val="0"/>
      <w:marBottom w:val="0"/>
      <w:divBdr>
        <w:top w:val="none" w:sz="0" w:space="0" w:color="auto"/>
        <w:left w:val="none" w:sz="0" w:space="0" w:color="auto"/>
        <w:bottom w:val="none" w:sz="0" w:space="0" w:color="auto"/>
        <w:right w:val="none" w:sz="0" w:space="0" w:color="auto"/>
      </w:divBdr>
    </w:div>
    <w:div w:id="2079742015">
      <w:bodyDiv w:val="1"/>
      <w:marLeft w:val="0"/>
      <w:marRight w:val="0"/>
      <w:marTop w:val="0"/>
      <w:marBottom w:val="0"/>
      <w:divBdr>
        <w:top w:val="none" w:sz="0" w:space="0" w:color="auto"/>
        <w:left w:val="none" w:sz="0" w:space="0" w:color="auto"/>
        <w:bottom w:val="none" w:sz="0" w:space="0" w:color="auto"/>
        <w:right w:val="none" w:sz="0" w:space="0" w:color="auto"/>
      </w:divBdr>
      <w:divsChild>
        <w:div w:id="1370953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uments.manchester.ac.uk/display.aspx?DocID=11846" TargetMode="External"/><Relationship Id="rId3" Type="http://schemas.openxmlformats.org/officeDocument/2006/relationships/styles" Target="styles.xml"/><Relationship Id="rId7" Type="http://schemas.openxmlformats.org/officeDocument/2006/relationships/hyperlink" Target="http://documents.manchester.ac.uk/display.aspx?DocID=162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olicy@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6C700-E609-4954-A129-C1B827336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2008</Words>
  <Characters>11448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Waddington</dc:creator>
  <cp:lastModifiedBy>Alex Waddington</cp:lastModifiedBy>
  <cp:revision>8</cp:revision>
  <cp:lastPrinted>2013-07-26T15:23:00Z</cp:lastPrinted>
  <dcterms:created xsi:type="dcterms:W3CDTF">2018-10-15T16:56:00Z</dcterms:created>
  <dcterms:modified xsi:type="dcterms:W3CDTF">2018-10-16T11:33:00Z</dcterms:modified>
</cp:coreProperties>
</file>